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E73D" w14:textId="0F955930" w:rsidR="006419FC" w:rsidRDefault="006419FC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51BFE690" wp14:editId="30FA2012">
            <wp:simplePos x="0" y="0"/>
            <wp:positionH relativeFrom="column">
              <wp:posOffset>-221615</wp:posOffset>
            </wp:positionH>
            <wp:positionV relativeFrom="paragraph">
              <wp:posOffset>0</wp:posOffset>
            </wp:positionV>
            <wp:extent cx="3169920" cy="775335"/>
            <wp:effectExtent l="0" t="0" r="0" b="5715"/>
            <wp:wrapTight wrapText="bothSides">
              <wp:wrapPolygon edited="0">
                <wp:start x="3245" y="0"/>
                <wp:lineTo x="2337" y="1592"/>
                <wp:lineTo x="0" y="7430"/>
                <wp:lineTo x="0" y="19636"/>
                <wp:lineTo x="1038" y="20698"/>
                <wp:lineTo x="2337" y="21229"/>
                <wp:lineTo x="17264" y="21229"/>
                <wp:lineTo x="19341" y="20698"/>
                <wp:lineTo x="19082" y="18044"/>
                <wp:lineTo x="20250" y="18044"/>
                <wp:lineTo x="21418" y="16452"/>
                <wp:lineTo x="21418" y="0"/>
                <wp:lineTo x="3245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89490A" w14:textId="641B3BE0" w:rsidR="006419FC" w:rsidRDefault="006419FC"/>
    <w:p w14:paraId="03D4EFCC" w14:textId="6438E0DE" w:rsidR="006419FC" w:rsidRDefault="006419FC"/>
    <w:p w14:paraId="7517A2FA" w14:textId="26D4341A" w:rsidR="006419FC" w:rsidRDefault="006419FC"/>
    <w:p w14:paraId="53DEA89D" w14:textId="5CE1ED5F" w:rsidR="006419FC" w:rsidRPr="006419FC" w:rsidRDefault="006419FC" w:rsidP="006419FC">
      <w:pPr>
        <w:pStyle w:val="Titre1"/>
        <w:jc w:val="center"/>
        <w:rPr>
          <w:b/>
          <w:bCs/>
        </w:rPr>
      </w:pPr>
      <w:r>
        <w:rPr>
          <w:b/>
          <w:bCs/>
        </w:rPr>
        <w:t xml:space="preserve">Avenant </w:t>
      </w:r>
      <w:r w:rsidR="009A4845">
        <w:rPr>
          <w:b/>
          <w:bCs/>
        </w:rPr>
        <w:t>3</w:t>
      </w:r>
      <w:r>
        <w:rPr>
          <w:b/>
          <w:bCs/>
        </w:rPr>
        <w:t>,</w:t>
      </w:r>
      <w:r w:rsidR="00E5083B">
        <w:rPr>
          <w:b/>
          <w:bCs/>
        </w:rPr>
        <w:t xml:space="preserve"> 202</w:t>
      </w:r>
      <w:r w:rsidR="009A4845">
        <w:rPr>
          <w:b/>
          <w:bCs/>
        </w:rPr>
        <w:t>6</w:t>
      </w:r>
    </w:p>
    <w:p w14:paraId="7BC70040" w14:textId="68D7F080" w:rsidR="006419FC" w:rsidRPr="00143648" w:rsidRDefault="00E5083B" w:rsidP="00143648">
      <w:pPr>
        <w:pStyle w:val="Titre1"/>
        <w:spacing w:before="0"/>
        <w:jc w:val="center"/>
        <w:rPr>
          <w:color w:val="2E74B5" w:themeColor="accent5" w:themeShade="BF"/>
        </w:rPr>
      </w:pPr>
      <w:r w:rsidRPr="00143648">
        <w:rPr>
          <w:color w:val="2E74B5" w:themeColor="accent5" w:themeShade="BF"/>
        </w:rPr>
        <w:t>A la</w:t>
      </w:r>
      <w:r w:rsidR="006419FC" w:rsidRPr="00143648">
        <w:rPr>
          <w:color w:val="2E74B5" w:themeColor="accent5" w:themeShade="BF"/>
        </w:rPr>
        <w:t xml:space="preserve"> convention de collaboration entre</w:t>
      </w:r>
    </w:p>
    <w:p w14:paraId="1AB70301" w14:textId="74D9B44D" w:rsidR="006419FC" w:rsidRPr="00143648" w:rsidRDefault="006419FC" w:rsidP="00143648">
      <w:pPr>
        <w:pStyle w:val="Titre1"/>
        <w:spacing w:before="0"/>
        <w:jc w:val="center"/>
        <w:rPr>
          <w:color w:val="2E74B5" w:themeColor="accent5" w:themeShade="BF"/>
        </w:rPr>
      </w:pPr>
      <w:proofErr w:type="gramStart"/>
      <w:r w:rsidRPr="00143648">
        <w:rPr>
          <w:color w:val="2E74B5" w:themeColor="accent5" w:themeShade="BF"/>
        </w:rPr>
        <w:t>le</w:t>
      </w:r>
      <w:proofErr w:type="gramEnd"/>
      <w:r w:rsidRPr="00143648">
        <w:rPr>
          <w:color w:val="2E74B5" w:themeColor="accent5" w:themeShade="BF"/>
        </w:rPr>
        <w:t xml:space="preserve"> Syndicat Intercommunal d’Aménagement du Chablais, et</w:t>
      </w:r>
    </w:p>
    <w:p w14:paraId="4C3D4D62" w14:textId="6961972B" w:rsidR="006419FC" w:rsidRPr="00143648" w:rsidRDefault="006419FC" w:rsidP="00143648">
      <w:pPr>
        <w:pStyle w:val="Titre1"/>
        <w:spacing w:before="0"/>
        <w:jc w:val="center"/>
        <w:rPr>
          <w:color w:val="2E74B5" w:themeColor="accent5" w:themeShade="BF"/>
        </w:rPr>
      </w:pPr>
      <w:proofErr w:type="gramStart"/>
      <w:r w:rsidRPr="00143648">
        <w:rPr>
          <w:color w:val="2E74B5" w:themeColor="accent5" w:themeShade="BF"/>
        </w:rPr>
        <w:t>l’Université</w:t>
      </w:r>
      <w:proofErr w:type="gramEnd"/>
      <w:r w:rsidRPr="00143648">
        <w:rPr>
          <w:color w:val="2E74B5" w:themeColor="accent5" w:themeShade="BF"/>
        </w:rPr>
        <w:t xml:space="preserve"> Savoie Mont Blanc / Laboratoire EDYTEM (Environnements </w:t>
      </w:r>
      <w:proofErr w:type="spellStart"/>
      <w:r w:rsidRPr="00143648">
        <w:rPr>
          <w:color w:val="2E74B5" w:themeColor="accent5" w:themeShade="BF"/>
        </w:rPr>
        <w:t>DYnamiques</w:t>
      </w:r>
      <w:proofErr w:type="spellEnd"/>
      <w:r w:rsidRPr="00143648">
        <w:rPr>
          <w:color w:val="2E74B5" w:themeColor="accent5" w:themeShade="BF"/>
        </w:rPr>
        <w:t xml:space="preserve"> </w:t>
      </w:r>
      <w:r w:rsidR="00E5083B" w:rsidRPr="00143648">
        <w:rPr>
          <w:color w:val="2E74B5" w:themeColor="accent5" w:themeShade="BF"/>
        </w:rPr>
        <w:t xml:space="preserve">et </w:t>
      </w:r>
      <w:proofErr w:type="spellStart"/>
      <w:r w:rsidR="00E5083B" w:rsidRPr="00143648">
        <w:rPr>
          <w:color w:val="2E74B5" w:themeColor="accent5" w:themeShade="BF"/>
        </w:rPr>
        <w:t>TErritoires</w:t>
      </w:r>
      <w:proofErr w:type="spellEnd"/>
      <w:r w:rsidR="00E5083B" w:rsidRPr="00143648">
        <w:rPr>
          <w:color w:val="2E74B5" w:themeColor="accent5" w:themeShade="BF"/>
        </w:rPr>
        <w:t xml:space="preserve"> de Montagne) </w:t>
      </w:r>
      <w:r w:rsidR="00E93DF6" w:rsidRPr="00143648">
        <w:rPr>
          <w:rFonts w:cstheme="majorHAnsi"/>
          <w:color w:val="2E74B5" w:themeColor="accent5" w:themeShade="BF"/>
        </w:rPr>
        <w:t xml:space="preserve">/ L’institut National de la Recherche pour l'Agriculture, l'Alimentation et l'Environnement </w:t>
      </w:r>
      <w:r w:rsidR="007856D7" w:rsidRPr="00143648">
        <w:rPr>
          <w:rFonts w:cstheme="majorHAnsi"/>
          <w:color w:val="2E74B5" w:themeColor="accent5" w:themeShade="BF"/>
        </w:rPr>
        <w:t xml:space="preserve">/ Laboratoire CARRTEL </w:t>
      </w:r>
      <w:r w:rsidR="00E5083B" w:rsidRPr="00143648">
        <w:rPr>
          <w:color w:val="2E74B5" w:themeColor="accent5" w:themeShade="BF"/>
        </w:rPr>
        <w:t>2023</w:t>
      </w:r>
      <w:r w:rsidRPr="00143648">
        <w:rPr>
          <w:color w:val="2E74B5" w:themeColor="accent5" w:themeShade="BF"/>
        </w:rPr>
        <w:t xml:space="preserve"> - 27</w:t>
      </w:r>
    </w:p>
    <w:p w14:paraId="01C32768" w14:textId="6307162B" w:rsidR="000E1C4C" w:rsidRDefault="000E1C4C"/>
    <w:p w14:paraId="21EA4C3C" w14:textId="347B60C1" w:rsidR="006419FC" w:rsidRDefault="006419FC">
      <w:r>
        <w:br w:type="page"/>
      </w:r>
    </w:p>
    <w:p w14:paraId="3A4FF54B" w14:textId="77777777" w:rsidR="006419FC" w:rsidRPr="00E6783D" w:rsidRDefault="006419FC" w:rsidP="006419FC">
      <w:pPr>
        <w:jc w:val="both"/>
        <w:rPr>
          <w:rFonts w:ascii="Calibri" w:hAnsi="Calibri" w:cs="Calibri"/>
          <w:color w:val="000000"/>
        </w:rPr>
      </w:pPr>
      <w:r w:rsidRPr="00E6783D">
        <w:rPr>
          <w:rFonts w:ascii="Calibri" w:hAnsi="Calibri" w:cs="Calibri"/>
          <w:color w:val="000000"/>
        </w:rPr>
        <w:lastRenderedPageBreak/>
        <w:t>Entre :</w:t>
      </w:r>
    </w:p>
    <w:p w14:paraId="28821DA2" w14:textId="23C18A12" w:rsidR="006419FC" w:rsidRPr="00E6783D" w:rsidRDefault="006419FC" w:rsidP="006419FC">
      <w:pPr>
        <w:tabs>
          <w:tab w:val="left" w:pos="360"/>
          <w:tab w:val="left" w:pos="640"/>
          <w:tab w:val="left" w:pos="920"/>
          <w:tab w:val="left" w:pos="1720"/>
          <w:tab w:val="left" w:pos="2460"/>
          <w:tab w:val="left" w:pos="2740"/>
          <w:tab w:val="left" w:pos="3880"/>
          <w:tab w:val="left" w:pos="6200"/>
        </w:tabs>
        <w:spacing w:before="100" w:beforeAutospacing="1"/>
        <w:ind w:right="-28"/>
        <w:jc w:val="both"/>
        <w:rPr>
          <w:rFonts w:ascii="Calibri" w:hAnsi="Calibri" w:cs="Calibri"/>
        </w:rPr>
      </w:pPr>
      <w:r w:rsidRPr="00E6783D">
        <w:rPr>
          <w:rFonts w:ascii="Calibri" w:hAnsi="Calibri" w:cs="Calibri"/>
          <w:b/>
          <w:bCs/>
        </w:rPr>
        <w:t>Le Syndicat Intercommunal d’Aménagement du Chablais</w:t>
      </w:r>
      <w:r w:rsidRPr="00E6783D">
        <w:rPr>
          <w:rFonts w:ascii="Calibri" w:hAnsi="Calibri" w:cs="Calibri"/>
        </w:rPr>
        <w:t xml:space="preserve">, structure porteuse du Géoparc mondial UNESCO du Chablais, représenté par sa Présidente, Géraldine PFLIEGER, agissant en vertu des dispositions de la délibération du Bureau Syndical du </w:t>
      </w:r>
      <w:r w:rsidR="00513F40">
        <w:rPr>
          <w:rFonts w:ascii="Calibri" w:hAnsi="Calibri" w:cs="Calibri"/>
        </w:rPr>
        <w:t>22/02/2023</w:t>
      </w:r>
      <w:r w:rsidRPr="00E6783D">
        <w:rPr>
          <w:rFonts w:ascii="Calibri" w:hAnsi="Calibri" w:cs="Calibri"/>
        </w:rPr>
        <w:t>,</w:t>
      </w:r>
    </w:p>
    <w:p w14:paraId="22B78C19" w14:textId="77777777" w:rsidR="006419FC" w:rsidRPr="00E6783D" w:rsidRDefault="006419FC" w:rsidP="006419FC">
      <w:pPr>
        <w:tabs>
          <w:tab w:val="left" w:pos="360"/>
          <w:tab w:val="left" w:pos="640"/>
          <w:tab w:val="left" w:pos="920"/>
          <w:tab w:val="left" w:pos="1720"/>
          <w:tab w:val="left" w:pos="2460"/>
          <w:tab w:val="left" w:pos="2740"/>
          <w:tab w:val="left" w:pos="3880"/>
          <w:tab w:val="left" w:pos="6200"/>
        </w:tabs>
        <w:ind w:right="-28"/>
        <w:jc w:val="both"/>
        <w:rPr>
          <w:rFonts w:ascii="Calibri" w:hAnsi="Calibri" w:cs="Calibri"/>
          <w:iCs/>
        </w:rPr>
      </w:pPr>
      <w:r w:rsidRPr="00E6783D">
        <w:rPr>
          <w:rFonts w:ascii="Calibri" w:hAnsi="Calibri" w:cs="Calibri"/>
          <w:iCs/>
        </w:rPr>
        <w:t xml:space="preserve">Et ci-après dénommé </w:t>
      </w:r>
      <w:r w:rsidRPr="00E6783D">
        <w:rPr>
          <w:rFonts w:ascii="Calibri" w:hAnsi="Calibri" w:cs="Calibri"/>
          <w:color w:val="000000"/>
        </w:rPr>
        <w:t>"</w:t>
      </w:r>
      <w:r>
        <w:rPr>
          <w:rFonts w:ascii="Calibri" w:hAnsi="Calibri" w:cs="Calibri"/>
          <w:b/>
          <w:iCs/>
        </w:rPr>
        <w:t>SIAC</w:t>
      </w:r>
      <w:r w:rsidRPr="00E6783D">
        <w:rPr>
          <w:rFonts w:ascii="Calibri" w:hAnsi="Calibri" w:cs="Calibri"/>
          <w:color w:val="000000"/>
        </w:rPr>
        <w:t>"</w:t>
      </w:r>
    </w:p>
    <w:p w14:paraId="19BA130A" w14:textId="77777777" w:rsidR="006419FC" w:rsidRPr="00E6783D" w:rsidRDefault="006419FC" w:rsidP="006419FC">
      <w:pPr>
        <w:rPr>
          <w:rFonts w:ascii="Calibri" w:hAnsi="Calibri" w:cs="Calibri"/>
          <w:color w:val="000000"/>
        </w:rPr>
      </w:pPr>
    </w:p>
    <w:p w14:paraId="063541B4" w14:textId="7DAEE3DF" w:rsidR="0047644D" w:rsidRDefault="006419FC" w:rsidP="0047644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</w:rPr>
      </w:pPr>
      <w:r w:rsidRPr="00597F68">
        <w:rPr>
          <w:rFonts w:ascii="Calibri" w:hAnsi="Calibri" w:cs="Calibri"/>
          <w:b/>
        </w:rPr>
        <w:t>L’Université Savoie Mont Blanc</w:t>
      </w:r>
      <w:r w:rsidRPr="00597F68">
        <w:rPr>
          <w:rFonts w:ascii="Calibri" w:hAnsi="Calibri" w:cs="Calibri"/>
        </w:rPr>
        <w:t xml:space="preserve">, Etablissement Public à caractère Scientifique, Culturel et Professionnel, SIREN : 197 308 588, située au 27, rue </w:t>
      </w:r>
      <w:proofErr w:type="spellStart"/>
      <w:r w:rsidRPr="00597F68">
        <w:rPr>
          <w:rFonts w:ascii="Calibri" w:hAnsi="Calibri" w:cs="Calibri"/>
        </w:rPr>
        <w:t>Marcoz</w:t>
      </w:r>
      <w:proofErr w:type="spellEnd"/>
      <w:r w:rsidRPr="00597F68">
        <w:rPr>
          <w:rFonts w:ascii="Calibri" w:hAnsi="Calibri" w:cs="Calibri"/>
        </w:rPr>
        <w:t>, 73000 CHAMBERY,</w:t>
      </w:r>
      <w:r w:rsidR="0047644D">
        <w:rPr>
          <w:rFonts w:ascii="Calibri" w:hAnsi="Calibri" w:cs="Calibri"/>
        </w:rPr>
        <w:t xml:space="preserve"> r</w:t>
      </w:r>
      <w:r w:rsidRPr="00597F68">
        <w:rPr>
          <w:rFonts w:ascii="Calibri" w:hAnsi="Calibri" w:cs="Calibri"/>
        </w:rPr>
        <w:t xml:space="preserve">eprésentée par son Président, Monsieur Philippe </w:t>
      </w:r>
      <w:r w:rsidR="004632BE">
        <w:rPr>
          <w:rFonts w:ascii="Calibri" w:hAnsi="Calibri" w:cs="Calibri"/>
        </w:rPr>
        <w:t>BRIAND</w:t>
      </w:r>
      <w:r w:rsidRPr="00597F68">
        <w:rPr>
          <w:rFonts w:ascii="Calibri" w:hAnsi="Calibri" w:cs="Calibri"/>
        </w:rPr>
        <w:t xml:space="preserve">, </w:t>
      </w:r>
    </w:p>
    <w:p w14:paraId="5013A19B" w14:textId="3968DDDE" w:rsidR="006419FC" w:rsidRPr="009558B8" w:rsidRDefault="0047644D" w:rsidP="001436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A</w:t>
      </w:r>
      <w:r w:rsidR="006419FC" w:rsidRPr="00597F68">
        <w:rPr>
          <w:rFonts w:ascii="Calibri" w:hAnsi="Calibri" w:cs="Calibri"/>
        </w:rPr>
        <w:t xml:space="preserve">gissant tant en son nom qu’au nom et pour le compte du Laboratoire Environnements </w:t>
      </w:r>
      <w:proofErr w:type="spellStart"/>
      <w:r w:rsidR="006419FC" w:rsidRPr="00597F68">
        <w:rPr>
          <w:rFonts w:ascii="Calibri" w:hAnsi="Calibri" w:cs="Calibri"/>
        </w:rPr>
        <w:t>DYnamiques</w:t>
      </w:r>
      <w:proofErr w:type="spellEnd"/>
      <w:r w:rsidR="006419FC" w:rsidRPr="00597F68">
        <w:rPr>
          <w:rFonts w:ascii="Calibri" w:hAnsi="Calibri" w:cs="Calibri"/>
        </w:rPr>
        <w:t xml:space="preserve"> et </w:t>
      </w:r>
      <w:proofErr w:type="spellStart"/>
      <w:r w:rsidR="006419FC" w:rsidRPr="00597F68">
        <w:rPr>
          <w:rFonts w:ascii="Calibri" w:hAnsi="Calibri" w:cs="Calibri"/>
        </w:rPr>
        <w:t>TErritoires</w:t>
      </w:r>
      <w:proofErr w:type="spellEnd"/>
      <w:r w:rsidR="006419FC" w:rsidRPr="00597F68">
        <w:rPr>
          <w:rFonts w:ascii="Calibri" w:hAnsi="Calibri" w:cs="Calibri"/>
        </w:rPr>
        <w:t xml:space="preserve"> de la Montagne (UMR </w:t>
      </w:r>
      <w:r w:rsidR="00C972CB">
        <w:rPr>
          <w:rFonts w:ascii="Calibri" w:hAnsi="Calibri" w:cs="Calibri"/>
        </w:rPr>
        <w:t xml:space="preserve">CNRS USMB </w:t>
      </w:r>
      <w:r w:rsidR="006419FC" w:rsidRPr="00597F68">
        <w:rPr>
          <w:rFonts w:ascii="Calibri" w:hAnsi="Calibri" w:cs="Calibri"/>
        </w:rPr>
        <w:t xml:space="preserve">5204), dont </w:t>
      </w:r>
      <w:r w:rsidR="00C972CB">
        <w:rPr>
          <w:rFonts w:ascii="Calibri" w:hAnsi="Calibri" w:cs="Calibri"/>
        </w:rPr>
        <w:t xml:space="preserve">le directeur est Monsieur Yves PERRETTE et </w:t>
      </w:r>
      <w:r w:rsidR="006419FC" w:rsidRPr="00597F68">
        <w:rPr>
          <w:rFonts w:ascii="Calibri" w:hAnsi="Calibri" w:cs="Calibri"/>
        </w:rPr>
        <w:t xml:space="preserve">la directrice adjointe est Madame Clémence PERRIN MALTERRE, situé </w:t>
      </w:r>
      <w:r w:rsidR="00C972CB">
        <w:rPr>
          <w:rFonts w:ascii="Calibri" w:hAnsi="Calibri" w:cs="Calibri"/>
        </w:rPr>
        <w:t xml:space="preserve">sur le </w:t>
      </w:r>
      <w:r w:rsidR="006419FC" w:rsidRPr="00597F68">
        <w:rPr>
          <w:rFonts w:ascii="Calibri" w:hAnsi="Calibri" w:cs="Calibri"/>
        </w:rPr>
        <w:t>domaine universitaire d</w:t>
      </w:r>
      <w:r w:rsidR="00C972CB">
        <w:rPr>
          <w:rFonts w:ascii="Calibri" w:hAnsi="Calibri" w:cs="Calibri"/>
        </w:rPr>
        <w:t>u Bourget du Lac,</w:t>
      </w:r>
      <w:r w:rsidR="006419FC" w:rsidRPr="00597F68">
        <w:rPr>
          <w:rFonts w:ascii="Calibri" w:hAnsi="Calibri" w:cs="Calibri"/>
        </w:rPr>
        <w:t xml:space="preserve"> </w:t>
      </w:r>
      <w:r w:rsidR="00C972CB">
        <w:rPr>
          <w:rFonts w:ascii="Calibri" w:hAnsi="Calibri" w:cs="Calibri"/>
        </w:rPr>
        <w:t>7376 Le Bourget du Lac cedex</w:t>
      </w:r>
      <w:r w:rsidR="006419FC" w:rsidRPr="00597F68">
        <w:rPr>
          <w:rFonts w:ascii="Calibri" w:hAnsi="Calibri" w:cs="Calibri"/>
        </w:rPr>
        <w:t>, ci-après dénommé « EDYTEM »</w:t>
      </w:r>
    </w:p>
    <w:p w14:paraId="1C2B8DEE" w14:textId="1C45DCCF" w:rsidR="006419FC" w:rsidRPr="00E6783D" w:rsidRDefault="006419FC" w:rsidP="006419FC">
      <w:pPr>
        <w:jc w:val="both"/>
        <w:rPr>
          <w:rFonts w:ascii="Calibri" w:hAnsi="Calibri" w:cs="Calibri"/>
          <w:color w:val="000000"/>
        </w:rPr>
      </w:pPr>
      <w:bookmarkStart w:id="0" w:name="_Hlk222236880"/>
      <w:r w:rsidRPr="009558B8">
        <w:rPr>
          <w:rFonts w:ascii="Calibri" w:hAnsi="Calibri" w:cs="Calibri"/>
          <w:color w:val="000000"/>
        </w:rPr>
        <w:t>Et ci-après dénommée "</w:t>
      </w:r>
      <w:r w:rsidRPr="00143648">
        <w:rPr>
          <w:rFonts w:ascii="Calibri" w:hAnsi="Calibri" w:cs="Calibri"/>
          <w:b/>
          <w:color w:val="000000"/>
        </w:rPr>
        <w:t>USMB</w:t>
      </w:r>
      <w:r w:rsidRPr="009558B8">
        <w:rPr>
          <w:rFonts w:ascii="Calibri" w:hAnsi="Calibri" w:cs="Calibri"/>
          <w:b/>
          <w:color w:val="000000"/>
        </w:rPr>
        <w:t>"</w:t>
      </w:r>
      <w:r w:rsidRPr="009558B8">
        <w:rPr>
          <w:rFonts w:ascii="Calibri" w:hAnsi="Calibri" w:cs="Calibri"/>
          <w:color w:val="000000"/>
        </w:rPr>
        <w:t>,</w:t>
      </w:r>
      <w:r w:rsidRPr="00E6783D">
        <w:rPr>
          <w:rFonts w:ascii="Calibri" w:hAnsi="Calibri" w:cs="Calibri"/>
          <w:color w:val="000000"/>
        </w:rPr>
        <w:t xml:space="preserve"> </w:t>
      </w:r>
    </w:p>
    <w:bookmarkEnd w:id="0"/>
    <w:p w14:paraId="0BAAB786" w14:textId="77777777" w:rsidR="0047644D" w:rsidRDefault="0047644D" w:rsidP="0047644D">
      <w:pPr>
        <w:autoSpaceDE w:val="0"/>
        <w:jc w:val="both"/>
        <w:rPr>
          <w:rFonts w:ascii="Calibri" w:hAnsi="Calibri" w:cs="Calibri"/>
          <w:b/>
          <w:bCs/>
          <w:color w:val="000000"/>
        </w:rPr>
      </w:pPr>
    </w:p>
    <w:p w14:paraId="6920CE4D" w14:textId="2A975BD5" w:rsidR="0047644D" w:rsidRDefault="0047644D" w:rsidP="0047644D">
      <w:pPr>
        <w:autoSpaceDE w:val="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Et </w:t>
      </w:r>
    </w:p>
    <w:p w14:paraId="4B05FCE0" w14:textId="77777777" w:rsidR="0047644D" w:rsidRDefault="0047644D" w:rsidP="0047644D">
      <w:pPr>
        <w:autoSpaceDE w:val="0"/>
        <w:jc w:val="both"/>
      </w:pPr>
      <w:r w:rsidRPr="0047644D">
        <w:rPr>
          <w:rFonts w:ascii="Calibri" w:hAnsi="Calibri" w:cs="Calibri"/>
          <w:b/>
          <w:bCs/>
          <w:color w:val="000000"/>
        </w:rPr>
        <w:t xml:space="preserve">L’institut National </w:t>
      </w:r>
      <w:r>
        <w:rPr>
          <w:rFonts w:ascii="Calibri" w:hAnsi="Calibri" w:cs="Calibri"/>
          <w:b/>
          <w:bCs/>
          <w:color w:val="000000"/>
        </w:rPr>
        <w:t>d</w:t>
      </w:r>
      <w:r w:rsidRPr="0047644D">
        <w:rPr>
          <w:rFonts w:ascii="Calibri" w:hAnsi="Calibri" w:cs="Calibri"/>
          <w:b/>
          <w:bCs/>
          <w:color w:val="000000"/>
        </w:rPr>
        <w:t xml:space="preserve">e </w:t>
      </w:r>
      <w:r>
        <w:rPr>
          <w:rFonts w:ascii="Calibri" w:hAnsi="Calibri" w:cs="Calibri"/>
          <w:b/>
          <w:bCs/>
          <w:color w:val="000000"/>
        </w:rPr>
        <w:t>l</w:t>
      </w:r>
      <w:r w:rsidRPr="0047644D">
        <w:rPr>
          <w:rFonts w:ascii="Calibri" w:hAnsi="Calibri" w:cs="Calibri"/>
          <w:b/>
          <w:bCs/>
          <w:color w:val="000000"/>
        </w:rPr>
        <w:t xml:space="preserve">a Recherche </w:t>
      </w:r>
      <w:r>
        <w:rPr>
          <w:rFonts w:ascii="Calibri" w:hAnsi="Calibri" w:cs="Calibri"/>
          <w:b/>
          <w:bCs/>
          <w:color w:val="000000"/>
        </w:rPr>
        <w:t>p</w:t>
      </w:r>
      <w:r w:rsidRPr="0047644D">
        <w:rPr>
          <w:rFonts w:ascii="Calibri" w:hAnsi="Calibri" w:cs="Calibri"/>
          <w:b/>
          <w:bCs/>
          <w:color w:val="000000"/>
        </w:rPr>
        <w:t xml:space="preserve">our </w:t>
      </w:r>
      <w:r>
        <w:rPr>
          <w:rFonts w:ascii="Calibri" w:hAnsi="Calibri" w:cs="Calibri"/>
          <w:b/>
          <w:bCs/>
          <w:color w:val="000000"/>
        </w:rPr>
        <w:t>l</w:t>
      </w:r>
      <w:r w:rsidRPr="0047644D">
        <w:rPr>
          <w:rFonts w:ascii="Calibri" w:hAnsi="Calibri" w:cs="Calibri"/>
          <w:b/>
          <w:bCs/>
          <w:color w:val="000000"/>
        </w:rPr>
        <w:t>'</w:t>
      </w:r>
      <w:r>
        <w:rPr>
          <w:rFonts w:ascii="Calibri" w:hAnsi="Calibri" w:cs="Calibri"/>
          <w:b/>
          <w:bCs/>
          <w:color w:val="000000"/>
        </w:rPr>
        <w:t>A</w:t>
      </w:r>
      <w:r w:rsidRPr="0047644D">
        <w:rPr>
          <w:rFonts w:ascii="Calibri" w:hAnsi="Calibri" w:cs="Calibri"/>
          <w:b/>
          <w:bCs/>
          <w:color w:val="000000"/>
        </w:rPr>
        <w:t xml:space="preserve">griculture, </w:t>
      </w:r>
      <w:r>
        <w:rPr>
          <w:rFonts w:ascii="Calibri" w:hAnsi="Calibri" w:cs="Calibri"/>
          <w:b/>
          <w:bCs/>
          <w:color w:val="000000"/>
        </w:rPr>
        <w:t>l</w:t>
      </w:r>
      <w:r w:rsidRPr="0047644D">
        <w:rPr>
          <w:rFonts w:ascii="Calibri" w:hAnsi="Calibri" w:cs="Calibri"/>
          <w:b/>
          <w:bCs/>
          <w:color w:val="000000"/>
        </w:rPr>
        <w:t>'</w:t>
      </w:r>
      <w:r>
        <w:rPr>
          <w:rFonts w:ascii="Calibri" w:hAnsi="Calibri" w:cs="Calibri"/>
          <w:b/>
          <w:bCs/>
          <w:color w:val="000000"/>
        </w:rPr>
        <w:t>A</w:t>
      </w:r>
      <w:r w:rsidRPr="0047644D">
        <w:rPr>
          <w:rFonts w:ascii="Calibri" w:hAnsi="Calibri" w:cs="Calibri"/>
          <w:b/>
          <w:bCs/>
          <w:color w:val="000000"/>
        </w:rPr>
        <w:t xml:space="preserve">limentation </w:t>
      </w:r>
      <w:r>
        <w:rPr>
          <w:rFonts w:ascii="Calibri" w:hAnsi="Calibri" w:cs="Calibri"/>
          <w:b/>
          <w:bCs/>
          <w:color w:val="000000"/>
        </w:rPr>
        <w:t>e</w:t>
      </w:r>
      <w:r w:rsidRPr="0047644D">
        <w:rPr>
          <w:rFonts w:ascii="Calibri" w:hAnsi="Calibri" w:cs="Calibri"/>
          <w:b/>
          <w:bCs/>
          <w:color w:val="000000"/>
        </w:rPr>
        <w:t xml:space="preserve">t </w:t>
      </w:r>
      <w:r>
        <w:rPr>
          <w:rFonts w:ascii="Calibri" w:hAnsi="Calibri" w:cs="Calibri"/>
          <w:b/>
          <w:bCs/>
          <w:color w:val="000000"/>
        </w:rPr>
        <w:t>l</w:t>
      </w:r>
      <w:r w:rsidRPr="0047644D">
        <w:rPr>
          <w:rFonts w:ascii="Calibri" w:hAnsi="Calibri" w:cs="Calibri"/>
          <w:b/>
          <w:bCs/>
          <w:color w:val="000000"/>
        </w:rPr>
        <w:t>'</w:t>
      </w:r>
      <w:r>
        <w:rPr>
          <w:rFonts w:ascii="Calibri" w:hAnsi="Calibri" w:cs="Calibri"/>
          <w:b/>
          <w:bCs/>
          <w:color w:val="000000"/>
        </w:rPr>
        <w:t>E</w:t>
      </w:r>
      <w:r w:rsidRPr="0047644D">
        <w:rPr>
          <w:rFonts w:ascii="Calibri" w:hAnsi="Calibri" w:cs="Calibri"/>
          <w:b/>
          <w:bCs/>
          <w:color w:val="000000"/>
        </w:rPr>
        <w:t>nvironnement</w:t>
      </w:r>
      <w:r>
        <w:rPr>
          <w:rFonts w:ascii="Calibri" w:hAnsi="Calibri" w:cs="Calibri"/>
          <w:b/>
          <w:bCs/>
          <w:color w:val="000000"/>
        </w:rPr>
        <w:t xml:space="preserve">, </w:t>
      </w:r>
      <w:r w:rsidRPr="0047644D">
        <w:rPr>
          <w:rFonts w:ascii="Calibri" w:hAnsi="Calibri" w:cs="Calibri"/>
          <w:bCs/>
          <w:color w:val="000000"/>
        </w:rPr>
        <w:t>Etablissement public à caractère scientifique et technologique</w:t>
      </w:r>
      <w:r>
        <w:rPr>
          <w:rFonts w:ascii="Calibri" w:hAnsi="Calibri" w:cs="Calibri"/>
          <w:bCs/>
          <w:color w:val="000000"/>
        </w:rPr>
        <w:t>, a</w:t>
      </w:r>
      <w:r w:rsidRPr="0047644D">
        <w:rPr>
          <w:rFonts w:ascii="Calibri" w:hAnsi="Calibri" w:cs="Calibri"/>
          <w:bCs/>
          <w:color w:val="000000"/>
        </w:rPr>
        <w:t>yant son siège : 147 Rue de l’Université</w:t>
      </w:r>
      <w:r>
        <w:rPr>
          <w:rFonts w:ascii="Calibri" w:hAnsi="Calibri" w:cs="Calibri"/>
          <w:bCs/>
          <w:color w:val="000000"/>
        </w:rPr>
        <w:t xml:space="preserve"> </w:t>
      </w:r>
      <w:r w:rsidRPr="0047644D">
        <w:rPr>
          <w:rFonts w:ascii="Calibri" w:hAnsi="Calibri" w:cs="Calibri"/>
          <w:bCs/>
          <w:color w:val="000000"/>
        </w:rPr>
        <w:t>75338 PARIS CEDEX 07</w:t>
      </w:r>
      <w:r>
        <w:rPr>
          <w:rFonts w:ascii="Calibri" w:hAnsi="Calibri" w:cs="Calibri"/>
          <w:bCs/>
          <w:color w:val="000000"/>
        </w:rPr>
        <w:t>, i</w:t>
      </w:r>
      <w:r w:rsidRPr="0047644D">
        <w:rPr>
          <w:rFonts w:ascii="Calibri" w:hAnsi="Calibri" w:cs="Calibri"/>
          <w:bCs/>
          <w:color w:val="000000"/>
        </w:rPr>
        <w:t>ci représenté par Monsieur Philippe MAUGUIN</w:t>
      </w:r>
      <w:r>
        <w:rPr>
          <w:rFonts w:ascii="Calibri" w:hAnsi="Calibri" w:cs="Calibri"/>
          <w:bCs/>
          <w:color w:val="000000"/>
        </w:rPr>
        <w:t xml:space="preserve"> e</w:t>
      </w:r>
      <w:r w:rsidRPr="0047644D">
        <w:rPr>
          <w:rFonts w:ascii="Calibri" w:hAnsi="Calibri" w:cs="Calibri"/>
          <w:bCs/>
          <w:color w:val="000000"/>
        </w:rPr>
        <w:t>n sa qualité de Président Directeur Général</w:t>
      </w:r>
      <w:r>
        <w:rPr>
          <w:rFonts w:ascii="Calibri" w:hAnsi="Calibri" w:cs="Calibri"/>
          <w:bCs/>
          <w:color w:val="000000"/>
        </w:rPr>
        <w:t xml:space="preserve"> e</w:t>
      </w:r>
      <w:r w:rsidRPr="0047644D">
        <w:rPr>
          <w:rFonts w:ascii="Calibri" w:hAnsi="Calibri" w:cs="Calibri"/>
          <w:bCs/>
          <w:color w:val="000000"/>
        </w:rPr>
        <w:t>t par délégation par Monsieur Pascal BOISTARD, Président du Centre Lyon-Grenoble-Auvergne-Rhône-Alpes.</w:t>
      </w:r>
      <w:r w:rsidRPr="0047644D">
        <w:t xml:space="preserve"> </w:t>
      </w:r>
    </w:p>
    <w:p w14:paraId="4DF09609" w14:textId="2E120AAA" w:rsidR="006419FC" w:rsidRDefault="0047644D" w:rsidP="0047644D">
      <w:pPr>
        <w:autoSpaceDE w:val="0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A</w:t>
      </w:r>
      <w:r w:rsidRPr="0047644D">
        <w:rPr>
          <w:rFonts w:ascii="Calibri" w:hAnsi="Calibri" w:cs="Calibri"/>
          <w:bCs/>
          <w:color w:val="000000"/>
        </w:rPr>
        <w:t xml:space="preserve">gissent tant en </w:t>
      </w:r>
      <w:r>
        <w:rPr>
          <w:rFonts w:ascii="Calibri" w:hAnsi="Calibri" w:cs="Calibri"/>
          <w:bCs/>
          <w:color w:val="000000"/>
        </w:rPr>
        <w:t>son</w:t>
      </w:r>
      <w:r w:rsidRPr="0047644D">
        <w:rPr>
          <w:rFonts w:ascii="Calibri" w:hAnsi="Calibri" w:cs="Calibri"/>
          <w:bCs/>
          <w:color w:val="000000"/>
        </w:rPr>
        <w:t xml:space="preserve"> nom, qu’au nom et pour le compte du laboratoire Centre Alpin de Recherche sur les Réseaux Trophiques et les Écosystèmes Limniques (</w:t>
      </w:r>
      <w:r>
        <w:rPr>
          <w:rFonts w:ascii="Calibri" w:hAnsi="Calibri" w:cs="Calibri"/>
          <w:bCs/>
          <w:color w:val="000000"/>
        </w:rPr>
        <w:t>UMR 0042</w:t>
      </w:r>
      <w:r w:rsidRPr="0047644D">
        <w:rPr>
          <w:rFonts w:ascii="Calibri" w:hAnsi="Calibri" w:cs="Calibri"/>
          <w:bCs/>
          <w:color w:val="000000"/>
        </w:rPr>
        <w:t>)</w:t>
      </w:r>
      <w:r>
        <w:rPr>
          <w:rFonts w:ascii="Calibri" w:hAnsi="Calibri" w:cs="Calibri"/>
          <w:bCs/>
          <w:color w:val="000000"/>
        </w:rPr>
        <w:t xml:space="preserve">, </w:t>
      </w:r>
      <w:r>
        <w:t xml:space="preserve">dont </w:t>
      </w:r>
      <w:r w:rsidR="007856D7">
        <w:t xml:space="preserve">le directeur est Jean-Philippe </w:t>
      </w:r>
      <w:proofErr w:type="gramStart"/>
      <w:r w:rsidR="007856D7">
        <w:t xml:space="preserve">JENNY </w:t>
      </w:r>
      <w:r>
        <w:t>,</w:t>
      </w:r>
      <w:proofErr w:type="gramEnd"/>
      <w:r>
        <w:t xml:space="preserve"> situé 75 bis avenue de </w:t>
      </w:r>
      <w:proofErr w:type="spellStart"/>
      <w:r>
        <w:t>Corzent</w:t>
      </w:r>
      <w:proofErr w:type="spellEnd"/>
      <w:r>
        <w:t xml:space="preserve"> 74203 Thonon-les-Bains cedex </w:t>
      </w:r>
      <w:r w:rsidRPr="0047644D">
        <w:t xml:space="preserve">ci-après dénommé « </w:t>
      </w:r>
      <w:r>
        <w:t>CARRTEL</w:t>
      </w:r>
      <w:r w:rsidRPr="0047644D">
        <w:t xml:space="preserve"> »</w:t>
      </w:r>
    </w:p>
    <w:p w14:paraId="50BBE130" w14:textId="41FE25D3" w:rsidR="0047644D" w:rsidRPr="0047644D" w:rsidRDefault="0047644D" w:rsidP="0047644D">
      <w:pPr>
        <w:autoSpaceDE w:val="0"/>
        <w:jc w:val="both"/>
        <w:rPr>
          <w:rFonts w:ascii="Calibri" w:hAnsi="Calibri" w:cs="Calibri"/>
          <w:bCs/>
          <w:color w:val="000000"/>
        </w:rPr>
      </w:pPr>
      <w:r w:rsidRPr="0047644D">
        <w:rPr>
          <w:rFonts w:ascii="Calibri" w:hAnsi="Calibri" w:cs="Calibri"/>
          <w:bCs/>
          <w:color w:val="000000"/>
        </w:rPr>
        <w:t>Et ci-après dénommée "</w:t>
      </w:r>
      <w:r w:rsidRPr="00143648">
        <w:rPr>
          <w:rFonts w:ascii="Calibri" w:hAnsi="Calibri" w:cs="Calibri"/>
          <w:b/>
          <w:bCs/>
          <w:color w:val="000000"/>
        </w:rPr>
        <w:t>INRAE</w:t>
      </w:r>
      <w:r w:rsidRPr="0047644D">
        <w:rPr>
          <w:rFonts w:ascii="Calibri" w:hAnsi="Calibri" w:cs="Calibri"/>
          <w:bCs/>
          <w:color w:val="000000"/>
        </w:rPr>
        <w:t>",</w:t>
      </w:r>
    </w:p>
    <w:p w14:paraId="48ED48A0" w14:textId="052FE112" w:rsidR="006419FC" w:rsidRPr="00E6783D" w:rsidRDefault="006419FC" w:rsidP="00916A7D">
      <w:pPr>
        <w:jc w:val="right"/>
        <w:rPr>
          <w:rFonts w:ascii="Calibri" w:hAnsi="Calibri" w:cs="Calibri"/>
        </w:rPr>
      </w:pPr>
    </w:p>
    <w:p w14:paraId="5207EBDB" w14:textId="18DA23B1" w:rsidR="006419FC" w:rsidRDefault="006419FC" w:rsidP="006419FC">
      <w:pPr>
        <w:jc w:val="both"/>
        <w:rPr>
          <w:rFonts w:ascii="Calibri" w:hAnsi="Calibri" w:cs="Calibri"/>
        </w:rPr>
      </w:pPr>
      <w:r w:rsidRPr="00597F68">
        <w:rPr>
          <w:rFonts w:ascii="Calibri" w:hAnsi="Calibri" w:cs="Calibri"/>
        </w:rPr>
        <w:t xml:space="preserve">Le </w:t>
      </w:r>
      <w:r>
        <w:rPr>
          <w:rFonts w:ascii="Calibri" w:hAnsi="Calibri" w:cs="Calibri"/>
        </w:rPr>
        <w:t>SIAC</w:t>
      </w:r>
      <w:r w:rsidR="0047644D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597F68">
        <w:rPr>
          <w:rFonts w:ascii="Calibri" w:hAnsi="Calibri" w:cs="Calibri"/>
        </w:rPr>
        <w:t xml:space="preserve">l’USMB </w:t>
      </w:r>
      <w:r w:rsidR="0047644D">
        <w:rPr>
          <w:rFonts w:ascii="Calibri" w:hAnsi="Calibri" w:cs="Calibri"/>
        </w:rPr>
        <w:t xml:space="preserve">et l’INRAE </w:t>
      </w:r>
      <w:r w:rsidRPr="00597F68">
        <w:rPr>
          <w:rFonts w:ascii="Calibri" w:hAnsi="Calibri" w:cs="Calibri"/>
        </w:rPr>
        <w:t>sont individuellement désignés par la « Partie » et collectivement par les « Parties ».</w:t>
      </w:r>
    </w:p>
    <w:p w14:paraId="14F00036" w14:textId="77777777" w:rsidR="006419FC" w:rsidRPr="00E6783D" w:rsidRDefault="006419FC" w:rsidP="006419FC">
      <w:pPr>
        <w:jc w:val="both"/>
        <w:rPr>
          <w:rFonts w:ascii="Calibri" w:hAnsi="Calibri" w:cs="Calibri"/>
        </w:rPr>
      </w:pPr>
    </w:p>
    <w:p w14:paraId="5644CE50" w14:textId="360EEA7C" w:rsidR="006419FC" w:rsidRPr="00755D80" w:rsidRDefault="006419FC" w:rsidP="00755D80">
      <w:pPr>
        <w:pStyle w:val="Titre2"/>
        <w:rPr>
          <w:sz w:val="24"/>
          <w:szCs w:val="24"/>
        </w:rPr>
      </w:pPr>
      <w:r w:rsidRPr="00755D80">
        <w:rPr>
          <w:sz w:val="24"/>
          <w:szCs w:val="24"/>
        </w:rPr>
        <w:t>Préambule </w:t>
      </w:r>
    </w:p>
    <w:p w14:paraId="2D04C7A7" w14:textId="77777777" w:rsidR="0047644D" w:rsidRDefault="00A77228" w:rsidP="00A77228">
      <w:pPr>
        <w:jc w:val="both"/>
      </w:pPr>
      <w:r>
        <w:t>Les Parties ont signé le 24/03/2024 une Convention-Cadre (</w:t>
      </w:r>
      <w:proofErr w:type="spellStart"/>
      <w:r>
        <w:t>ref</w:t>
      </w:r>
      <w:proofErr w:type="spellEnd"/>
      <w:r>
        <w:t>. USMB C2023-016 intitulée</w:t>
      </w:r>
      <w:r w:rsidRPr="00747446">
        <w:t xml:space="preserve"> </w:t>
      </w:r>
      <w:r>
        <w:t>« </w:t>
      </w:r>
      <w:r w:rsidRPr="0021508E">
        <w:rPr>
          <w:i/>
        </w:rPr>
        <w:t xml:space="preserve">Convention de collaboration entre le Syndicat Intercommunal d’Aménagement du Chablais et l’Université Savoie Mont Blanc / Laboratoire EDYTEM (Environnements </w:t>
      </w:r>
      <w:proofErr w:type="spellStart"/>
      <w:r w:rsidRPr="0021508E">
        <w:rPr>
          <w:i/>
        </w:rPr>
        <w:t>DYnamiques</w:t>
      </w:r>
      <w:proofErr w:type="spellEnd"/>
      <w:r w:rsidRPr="0021508E">
        <w:rPr>
          <w:i/>
        </w:rPr>
        <w:t xml:space="preserve"> et </w:t>
      </w:r>
      <w:proofErr w:type="spellStart"/>
      <w:r w:rsidRPr="0021508E">
        <w:rPr>
          <w:i/>
        </w:rPr>
        <w:t>TErritoires</w:t>
      </w:r>
      <w:proofErr w:type="spellEnd"/>
      <w:r w:rsidRPr="0021508E">
        <w:rPr>
          <w:i/>
        </w:rPr>
        <w:t xml:space="preserve"> de Montagne) 2023 – 2027</w:t>
      </w:r>
      <w:r>
        <w:t> », ci-après désignée « Convention-Cadre ») pour les conditions d’un partenariat entre le SIAC et l’USMB, et en particulier le laboratoire EDYTEM. Dans l’article 9 de cette convention cadre, les Parties ont convenu de signer un avenant annuel déclinant les actions programmées pour chacun des quatre volets décrits aux articles 2, 3, 4 et 5 de la Convention-Cadre, et précisant les personnes ressources, les modalités financières, les bilans à produire et les valorisations prévues auprès des financeurs (</w:t>
      </w:r>
      <w:r w:rsidRPr="00503658">
        <w:t xml:space="preserve">ci-après </w:t>
      </w:r>
      <w:r>
        <w:t xml:space="preserve">désigné </w:t>
      </w:r>
      <w:r w:rsidRPr="00503658">
        <w:t>«</w:t>
      </w:r>
      <w:r>
        <w:t xml:space="preserve"> Avenant </w:t>
      </w:r>
      <w:r w:rsidRPr="00503658">
        <w:t>»)</w:t>
      </w:r>
      <w:r>
        <w:t>.</w:t>
      </w:r>
    </w:p>
    <w:p w14:paraId="655315DA" w14:textId="103F3325" w:rsidR="00755D80" w:rsidRDefault="00F81CF4" w:rsidP="006419FC">
      <w:pPr>
        <w:jc w:val="both"/>
      </w:pPr>
      <w:r>
        <w:lastRenderedPageBreak/>
        <w:t>Attendu que l’INRAE participe également au projet de collaboration à parti</w:t>
      </w:r>
      <w:r w:rsidR="00412EC0">
        <w:t>r</w:t>
      </w:r>
      <w:r>
        <w:t xml:space="preserve"> de 2026. Le SIAC et l’USMB décident par le présent Avenant</w:t>
      </w:r>
      <w:r w:rsidR="00A77228">
        <w:t xml:space="preserve"> </w:t>
      </w:r>
      <w:r>
        <w:t xml:space="preserve">d’intégrer l’INRAE en tant que troisième Partie. De ce fait, l’INRAE reconnait avoir pris connaissance de la Convention-Cadre et en accepte les termes. </w:t>
      </w:r>
    </w:p>
    <w:p w14:paraId="4F539370" w14:textId="390546E1" w:rsidR="00755D80" w:rsidRPr="00755D80" w:rsidRDefault="00755D80" w:rsidP="00755D80">
      <w:pPr>
        <w:pStyle w:val="Titre2"/>
        <w:rPr>
          <w:sz w:val="24"/>
          <w:szCs w:val="24"/>
        </w:rPr>
      </w:pPr>
      <w:r w:rsidRPr="00755D80">
        <w:rPr>
          <w:sz w:val="24"/>
          <w:szCs w:val="24"/>
        </w:rPr>
        <w:t>Article 1</w:t>
      </w:r>
    </w:p>
    <w:p w14:paraId="49D5550B" w14:textId="0A7CCCDE" w:rsidR="00A77228" w:rsidRPr="00BD6B73" w:rsidRDefault="00A77228" w:rsidP="00A77228">
      <w:pPr>
        <w:jc w:val="both"/>
      </w:pPr>
      <w:r>
        <w:t xml:space="preserve">Dans le cadre des actions décrits en Annexe 1, le SIAC s’engage à verser à l’USMB </w:t>
      </w:r>
      <w:r w:rsidR="0096693A">
        <w:t>le</w:t>
      </w:r>
      <w:r w:rsidR="00043884">
        <w:t>s</w:t>
      </w:r>
      <w:r w:rsidR="0096693A">
        <w:t xml:space="preserve"> montant</w:t>
      </w:r>
      <w:r w:rsidR="00043884">
        <w:t>s</w:t>
      </w:r>
      <w:r w:rsidR="0096693A">
        <w:t xml:space="preserve"> en </w:t>
      </w:r>
      <w:r w:rsidRPr="00B168A3">
        <w:t>euros</w:t>
      </w:r>
      <w:r>
        <w:t xml:space="preserve"> hors </w:t>
      </w:r>
      <w:r w:rsidRPr="00BD6B73">
        <w:t>taxes, avec application de la TVA au taux en vigueur le jour de la facturation</w:t>
      </w:r>
      <w:r w:rsidRPr="00BD6B73" w:rsidDel="00747446">
        <w:t>,</w:t>
      </w:r>
      <w:r w:rsidRPr="00BD6B73">
        <w:t xml:space="preserve"> selon l</w:t>
      </w:r>
      <w:r>
        <w:t xml:space="preserve">a </w:t>
      </w:r>
      <w:r w:rsidRPr="00BD6B73">
        <w:t>répartition présentée en Annexe 1 du présent Avenant.</w:t>
      </w:r>
    </w:p>
    <w:p w14:paraId="5E0D13A5" w14:textId="15A5FD22" w:rsidR="00043884" w:rsidRDefault="00BD6B73" w:rsidP="00A77228">
      <w:pPr>
        <w:jc w:val="both"/>
      </w:pPr>
      <w:r w:rsidRPr="00BD6B73">
        <w:t>La facturation des prestations pour une année n devra être transmise au SIAC, via l’application CHORUS, avant le 10 décembre de l’année n en cours.</w:t>
      </w:r>
      <w:r w:rsidR="0096693A">
        <w:t xml:space="preserve"> </w:t>
      </w:r>
    </w:p>
    <w:p w14:paraId="5479979C" w14:textId="7FE88D23" w:rsidR="00A77228" w:rsidRPr="00A77228" w:rsidRDefault="00A77228" w:rsidP="00A77228">
      <w:pPr>
        <w:jc w:val="both"/>
      </w:pPr>
      <w:r w:rsidRPr="00747446">
        <w:t xml:space="preserve">Cette somme sera versée par </w:t>
      </w:r>
      <w:r>
        <w:t xml:space="preserve">le SIAC </w:t>
      </w:r>
      <w:r w:rsidRPr="00747446">
        <w:t>d</w:t>
      </w:r>
      <w:r w:rsidRPr="00BD6B73">
        <w:t>ans les trente (30) jours suivant la réception de l</w:t>
      </w:r>
      <w:r>
        <w:t xml:space="preserve">a </w:t>
      </w:r>
      <w:r w:rsidRPr="00747446">
        <w:t>facture</w:t>
      </w:r>
      <w:r>
        <w:t xml:space="preserve"> qui sera </w:t>
      </w:r>
      <w:r w:rsidR="00043884">
        <w:t>émise,</w:t>
      </w:r>
      <w:r>
        <w:t xml:space="preserve"> et adressée au SIAC </w:t>
      </w:r>
      <w:r w:rsidR="00BD6B73">
        <w:t xml:space="preserve">via CHORUS </w:t>
      </w:r>
      <w:r w:rsidRPr="00F1702D">
        <w:t>(</w:t>
      </w:r>
      <w:r>
        <w:t>le Service comptabilité du SIAC</w:t>
      </w:r>
      <w:r w:rsidRPr="00F1702D">
        <w:t xml:space="preserve">, </w:t>
      </w:r>
      <w:r w:rsidRPr="00043884">
        <w:t>2 av. des Allobroges, Square Voltaire - BP 33, 74201 Thonon-les-Bains Ced</w:t>
      </w:r>
      <w:r w:rsidRPr="00BD6B73">
        <w:t>ex, adm</w:t>
      </w:r>
      <w:r w:rsidRPr="00A77228">
        <w:t>inistratif@siac-chablais.fr</w:t>
      </w:r>
      <w:r>
        <w:t>).</w:t>
      </w:r>
    </w:p>
    <w:p w14:paraId="182C6509" w14:textId="1D237449" w:rsidR="00A77228" w:rsidRPr="00503658" w:rsidRDefault="00A77228" w:rsidP="00A77228">
      <w:pPr>
        <w:jc w:val="both"/>
      </w:pPr>
      <w:r>
        <w:t xml:space="preserve">Les versements s’effectueront au nom de </w:t>
      </w:r>
      <w:r w:rsidRPr="00503658">
        <w:t>M. l’Agent Comptable de l’USMB, Code banque 10071, Code guichet 73000, n° de compte 00001000127 clé 17</w:t>
      </w:r>
    </w:p>
    <w:p w14:paraId="7A2CBC2B" w14:textId="77777777" w:rsidR="00A77228" w:rsidRDefault="00A77228" w:rsidP="00A77228">
      <w:pPr>
        <w:jc w:val="both"/>
      </w:pPr>
      <w:r w:rsidRPr="00F1702D">
        <w:t xml:space="preserve">Cette contribution est utilisée par le </w:t>
      </w:r>
      <w:r>
        <w:t>laboratoire EDYTEM</w:t>
      </w:r>
      <w:r w:rsidRPr="00F1702D">
        <w:t xml:space="preserve"> jusqu’à épuisement des fonds sans condition de délai ni fourniture de justificatif.</w:t>
      </w:r>
    </w:p>
    <w:p w14:paraId="2741AD6D" w14:textId="18F6D830" w:rsidR="00755D80" w:rsidRPr="00755D80" w:rsidRDefault="00755D80" w:rsidP="00755D80">
      <w:pPr>
        <w:pStyle w:val="Titre2"/>
        <w:rPr>
          <w:sz w:val="24"/>
          <w:szCs w:val="24"/>
        </w:rPr>
      </w:pPr>
      <w:r w:rsidRPr="00755D80">
        <w:rPr>
          <w:sz w:val="24"/>
          <w:szCs w:val="24"/>
        </w:rPr>
        <w:t>Article 2</w:t>
      </w:r>
    </w:p>
    <w:p w14:paraId="50D05652" w14:textId="2CA9135C" w:rsidR="00755D80" w:rsidRDefault="00A77228" w:rsidP="006419FC">
      <w:pPr>
        <w:jc w:val="both"/>
      </w:pPr>
      <w:r>
        <w:t xml:space="preserve">Cet Avenant entre en vigueur à compter de la dernière date de signature par les Parties, </w:t>
      </w:r>
      <w:r w:rsidRPr="00F1702D">
        <w:t>avec effet rétroactif a</w:t>
      </w:r>
      <w:r>
        <w:t>u 01/01/202</w:t>
      </w:r>
      <w:r w:rsidR="00916A7D">
        <w:t>6</w:t>
      </w:r>
      <w:r>
        <w:t>, pour une durée de douze (12) mois, soit jusqu’au 31/12/202</w:t>
      </w:r>
      <w:r w:rsidR="00916A7D">
        <w:t>6</w:t>
      </w:r>
      <w:r>
        <w:t>.</w:t>
      </w:r>
    </w:p>
    <w:p w14:paraId="0094F11F" w14:textId="336BA6D0" w:rsidR="00755D80" w:rsidRPr="00755D80" w:rsidRDefault="00755D80" w:rsidP="00755D80">
      <w:pPr>
        <w:pStyle w:val="Titre2"/>
        <w:rPr>
          <w:sz w:val="24"/>
          <w:szCs w:val="24"/>
        </w:rPr>
      </w:pPr>
      <w:r w:rsidRPr="00755D80">
        <w:rPr>
          <w:sz w:val="24"/>
          <w:szCs w:val="24"/>
        </w:rPr>
        <w:t>Article 3</w:t>
      </w:r>
    </w:p>
    <w:p w14:paraId="43EB4444" w14:textId="7B8E415D" w:rsidR="00755D80" w:rsidRDefault="00755D80" w:rsidP="006419FC">
      <w:pPr>
        <w:jc w:val="both"/>
      </w:pPr>
      <w:r>
        <w:t xml:space="preserve">En dehors de l’article 8 « durée de la convention », tous les autres articles de la </w:t>
      </w:r>
      <w:r w:rsidR="00043884">
        <w:t>C</w:t>
      </w:r>
      <w:r>
        <w:t xml:space="preserve">onvention </w:t>
      </w:r>
      <w:r w:rsidR="00043884">
        <w:t>C</w:t>
      </w:r>
      <w:r>
        <w:t xml:space="preserve">adre s’appliquent au présent </w:t>
      </w:r>
      <w:r w:rsidR="00043884">
        <w:t>A</w:t>
      </w:r>
      <w:r>
        <w:t xml:space="preserve">venant. </w:t>
      </w:r>
    </w:p>
    <w:p w14:paraId="459A675C" w14:textId="76E9B8E4" w:rsidR="00755D80" w:rsidRPr="00755D80" w:rsidRDefault="00755D80" w:rsidP="00755D80">
      <w:pPr>
        <w:pStyle w:val="Titre2"/>
        <w:rPr>
          <w:sz w:val="24"/>
          <w:szCs w:val="24"/>
        </w:rPr>
      </w:pPr>
      <w:r w:rsidRPr="00755D80">
        <w:rPr>
          <w:sz w:val="24"/>
          <w:szCs w:val="24"/>
        </w:rPr>
        <w:t>Article 4</w:t>
      </w:r>
    </w:p>
    <w:p w14:paraId="08179CDD" w14:textId="28905F07" w:rsidR="00755D80" w:rsidRPr="009558B8" w:rsidRDefault="00755D80" w:rsidP="00755D80">
      <w:pPr>
        <w:pStyle w:val="Corpsdetexte2"/>
        <w:jc w:val="both"/>
        <w:rPr>
          <w:rFonts w:ascii="Calibri" w:hAnsi="Calibri" w:cs="Calibri"/>
          <w:sz w:val="22"/>
          <w:szCs w:val="22"/>
        </w:rPr>
      </w:pPr>
      <w:r w:rsidRPr="009558B8">
        <w:rPr>
          <w:rFonts w:ascii="Calibri" w:hAnsi="Calibri" w:cs="Calibri"/>
          <w:sz w:val="22"/>
          <w:szCs w:val="22"/>
        </w:rPr>
        <w:t xml:space="preserve">Le droit applicable est le </w:t>
      </w:r>
      <w:r>
        <w:rPr>
          <w:rFonts w:ascii="Calibri" w:hAnsi="Calibri" w:cs="Calibri"/>
          <w:sz w:val="22"/>
          <w:szCs w:val="22"/>
        </w:rPr>
        <w:t>d</w:t>
      </w:r>
      <w:r w:rsidRPr="009558B8">
        <w:rPr>
          <w:rFonts w:ascii="Calibri" w:hAnsi="Calibri" w:cs="Calibri"/>
          <w:sz w:val="22"/>
          <w:szCs w:val="22"/>
        </w:rPr>
        <w:t>roit français.</w:t>
      </w:r>
    </w:p>
    <w:p w14:paraId="0CE97646" w14:textId="77777777" w:rsidR="00755D80" w:rsidRPr="009558B8" w:rsidRDefault="00755D80" w:rsidP="00755D80">
      <w:pPr>
        <w:pStyle w:val="Corpsdetexte2"/>
        <w:jc w:val="both"/>
        <w:rPr>
          <w:rFonts w:ascii="Calibri" w:hAnsi="Calibri" w:cs="Calibri"/>
          <w:sz w:val="22"/>
          <w:szCs w:val="22"/>
        </w:rPr>
      </w:pPr>
    </w:p>
    <w:p w14:paraId="736B0071" w14:textId="5BA229D5" w:rsidR="00755D80" w:rsidRPr="009558B8" w:rsidRDefault="00755D80" w:rsidP="00755D80">
      <w:pPr>
        <w:pStyle w:val="Corpsdetexte2"/>
        <w:jc w:val="both"/>
        <w:rPr>
          <w:rFonts w:ascii="Calibri" w:hAnsi="Calibri" w:cs="Calibri"/>
          <w:sz w:val="22"/>
          <w:szCs w:val="22"/>
        </w:rPr>
      </w:pPr>
      <w:r w:rsidRPr="009558B8">
        <w:rPr>
          <w:rFonts w:ascii="Calibri" w:hAnsi="Calibri" w:cs="Calibri"/>
          <w:sz w:val="22"/>
          <w:szCs w:val="22"/>
        </w:rPr>
        <w:t xml:space="preserve">En cas d’échec des négociations prévues à l’article </w:t>
      </w:r>
      <w:r w:rsidR="00513F40">
        <w:rPr>
          <w:rFonts w:ascii="Calibri" w:hAnsi="Calibri" w:cs="Calibri"/>
          <w:sz w:val="22"/>
          <w:szCs w:val="22"/>
        </w:rPr>
        <w:t>15</w:t>
      </w:r>
      <w:r w:rsidR="0052485B">
        <w:rPr>
          <w:rFonts w:ascii="Calibri" w:hAnsi="Calibri" w:cs="Calibri"/>
          <w:sz w:val="22"/>
          <w:szCs w:val="22"/>
        </w:rPr>
        <w:t xml:space="preserve"> de la </w:t>
      </w:r>
      <w:r w:rsidR="00043884">
        <w:rPr>
          <w:rFonts w:ascii="Calibri" w:hAnsi="Calibri" w:cs="Calibri"/>
          <w:sz w:val="22"/>
          <w:szCs w:val="22"/>
        </w:rPr>
        <w:t>C</w:t>
      </w:r>
      <w:r w:rsidR="0052485B">
        <w:rPr>
          <w:rFonts w:ascii="Calibri" w:hAnsi="Calibri" w:cs="Calibri"/>
          <w:sz w:val="22"/>
          <w:szCs w:val="22"/>
        </w:rPr>
        <w:t xml:space="preserve">onvention </w:t>
      </w:r>
      <w:r w:rsidR="00043884">
        <w:rPr>
          <w:rFonts w:ascii="Calibri" w:hAnsi="Calibri" w:cs="Calibri"/>
          <w:sz w:val="22"/>
          <w:szCs w:val="22"/>
        </w:rPr>
        <w:t>C</w:t>
      </w:r>
      <w:r w:rsidR="0052485B">
        <w:rPr>
          <w:rFonts w:ascii="Calibri" w:hAnsi="Calibri" w:cs="Calibri"/>
          <w:sz w:val="22"/>
          <w:szCs w:val="22"/>
        </w:rPr>
        <w:t>adre</w:t>
      </w:r>
      <w:r w:rsidRPr="009558B8">
        <w:rPr>
          <w:rFonts w:ascii="Calibri" w:hAnsi="Calibri" w:cs="Calibri"/>
          <w:sz w:val="22"/>
          <w:szCs w:val="22"/>
        </w:rPr>
        <w:t xml:space="preserve">, tous les litiges auxquels </w:t>
      </w:r>
      <w:r w:rsidR="00043884">
        <w:rPr>
          <w:rFonts w:ascii="Calibri" w:hAnsi="Calibri" w:cs="Calibri"/>
          <w:sz w:val="22"/>
          <w:szCs w:val="22"/>
        </w:rPr>
        <w:t>le présent Avenant</w:t>
      </w:r>
      <w:r w:rsidRPr="009558B8">
        <w:rPr>
          <w:rFonts w:ascii="Calibri" w:hAnsi="Calibri" w:cs="Calibri"/>
          <w:sz w:val="22"/>
          <w:szCs w:val="22"/>
        </w:rPr>
        <w:t xml:space="preserve"> pourrait donner lieu, notamment en ce qui concerne sa validité, son interprétation, son exécution, sa résiliation ou sa résolution, seront portés devant les tribunaux</w:t>
      </w:r>
      <w:r>
        <w:rPr>
          <w:rFonts w:ascii="Calibri" w:hAnsi="Calibri" w:cs="Calibri"/>
          <w:sz w:val="22"/>
          <w:szCs w:val="22"/>
        </w:rPr>
        <w:t xml:space="preserve"> français</w:t>
      </w:r>
      <w:r w:rsidRPr="009558B8">
        <w:rPr>
          <w:rFonts w:ascii="Calibri" w:hAnsi="Calibri" w:cs="Calibri"/>
          <w:sz w:val="22"/>
          <w:szCs w:val="22"/>
        </w:rPr>
        <w:t xml:space="preserve"> compétents.</w:t>
      </w:r>
    </w:p>
    <w:p w14:paraId="679C2EF1" w14:textId="1457D251" w:rsidR="00755D80" w:rsidRDefault="00755D80" w:rsidP="00755D80">
      <w:pPr>
        <w:pStyle w:val="Corpsdetexte2"/>
        <w:jc w:val="both"/>
        <w:rPr>
          <w:rFonts w:ascii="Calibri" w:hAnsi="Calibri" w:cs="Calibri"/>
          <w:sz w:val="22"/>
          <w:szCs w:val="22"/>
        </w:rPr>
      </w:pPr>
    </w:p>
    <w:p w14:paraId="6A0EF276" w14:textId="77777777" w:rsidR="00916A7D" w:rsidRDefault="00916A7D" w:rsidP="00916A7D">
      <w:pPr>
        <w:pStyle w:val="Corpsdetexte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Fait en trois (3) exemplaires originaux : </w:t>
      </w:r>
    </w:p>
    <w:p w14:paraId="0F8D4C56" w14:textId="77777777" w:rsidR="00916A7D" w:rsidRPr="009558B8" w:rsidRDefault="00916A7D" w:rsidP="00755D80">
      <w:pPr>
        <w:pStyle w:val="Corpsdetexte2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3118"/>
      </w:tblGrid>
      <w:tr w:rsidR="00916A7D" w:rsidRPr="009558B8" w14:paraId="5E2DDD54" w14:textId="6CAEC89F" w:rsidTr="00916A7D">
        <w:tc>
          <w:tcPr>
            <w:tcW w:w="3261" w:type="dxa"/>
          </w:tcPr>
          <w:p w14:paraId="6DC1BDA6" w14:textId="77777777" w:rsidR="00916A7D" w:rsidRPr="009558B8" w:rsidRDefault="00916A7D" w:rsidP="00641E1D">
            <w:pPr>
              <w:pStyle w:val="Corpsdetexte2"/>
              <w:ind w:right="359"/>
              <w:rPr>
                <w:rFonts w:ascii="Calibri" w:hAnsi="Calibri" w:cs="Calibri"/>
                <w:b/>
              </w:rPr>
            </w:pPr>
            <w:bookmarkStart w:id="1" w:name="_Hlk84410774"/>
            <w:r w:rsidRPr="009558B8">
              <w:rPr>
                <w:rFonts w:ascii="Calibri" w:hAnsi="Calibri" w:cs="Calibri"/>
                <w:b/>
              </w:rPr>
              <w:t xml:space="preserve">Pour le </w:t>
            </w:r>
            <w:r w:rsidRPr="004D6ED4">
              <w:rPr>
                <w:rFonts w:ascii="Calibri" w:hAnsi="Calibri" w:cs="Calibri"/>
                <w:b/>
              </w:rPr>
              <w:t>Syndicat Intercommunal d’Aménagement du Chablais</w:t>
            </w:r>
          </w:p>
          <w:p w14:paraId="3C9581F1" w14:textId="43BE486B" w:rsidR="00916A7D" w:rsidRPr="009558B8" w:rsidRDefault="00916A7D" w:rsidP="00641E1D">
            <w:pPr>
              <w:pStyle w:val="Corpsdetexte2"/>
              <w:rPr>
                <w:rFonts w:ascii="Calibri" w:hAnsi="Calibri" w:cs="Calibri"/>
              </w:rPr>
            </w:pPr>
          </w:p>
          <w:p w14:paraId="230551CD" w14:textId="77777777" w:rsidR="00916A7D" w:rsidRDefault="00916A7D" w:rsidP="00641E1D">
            <w:pPr>
              <w:pStyle w:val="Corpsdetexte2"/>
              <w:rPr>
                <w:rFonts w:ascii="Calibri" w:hAnsi="Calibri" w:cs="Calibri"/>
              </w:rPr>
            </w:pPr>
          </w:p>
          <w:p w14:paraId="4EA6BF1C" w14:textId="042F3B5F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>A</w:t>
            </w:r>
          </w:p>
          <w:p w14:paraId="6DFE76BA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>Le</w:t>
            </w:r>
          </w:p>
          <w:p w14:paraId="561DAA71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>La Présidente, Géraldine P</w:t>
            </w:r>
            <w:r>
              <w:rPr>
                <w:rFonts w:ascii="Calibri" w:hAnsi="Calibri" w:cs="Calibri"/>
              </w:rPr>
              <w:t>FLIEGER</w:t>
            </w:r>
          </w:p>
          <w:p w14:paraId="5C460BA3" w14:textId="77777777" w:rsidR="00916A7D" w:rsidRPr="009558B8" w:rsidRDefault="00916A7D" w:rsidP="0052485B">
            <w:pPr>
              <w:pStyle w:val="Corpsdetexte2"/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063952A5" w14:textId="77777777" w:rsidR="00916A7D" w:rsidRPr="009558B8" w:rsidRDefault="00916A7D" w:rsidP="00641E1D">
            <w:pPr>
              <w:pStyle w:val="Corpsdetexte2"/>
              <w:rPr>
                <w:rFonts w:ascii="Calibri" w:hAnsi="Calibri" w:cs="Calibri"/>
                <w:b/>
              </w:rPr>
            </w:pPr>
            <w:r w:rsidRPr="009558B8">
              <w:rPr>
                <w:rFonts w:ascii="Calibri" w:hAnsi="Calibri" w:cs="Calibri"/>
                <w:b/>
              </w:rPr>
              <w:t>Pour l’Université Savoie Mont Blanc</w:t>
            </w:r>
          </w:p>
          <w:p w14:paraId="60244308" w14:textId="77777777" w:rsidR="00916A7D" w:rsidRPr="009558B8" w:rsidRDefault="00916A7D" w:rsidP="00641E1D">
            <w:pPr>
              <w:pStyle w:val="Corpsdetexte2"/>
              <w:rPr>
                <w:rFonts w:ascii="Calibri" w:hAnsi="Calibri" w:cs="Calibri"/>
              </w:rPr>
            </w:pPr>
          </w:p>
          <w:p w14:paraId="6A2C617F" w14:textId="77777777" w:rsidR="00916A7D" w:rsidRPr="009558B8" w:rsidRDefault="00916A7D" w:rsidP="00641E1D">
            <w:pPr>
              <w:pStyle w:val="Corpsdetexte2"/>
              <w:rPr>
                <w:rFonts w:ascii="Calibri" w:hAnsi="Calibri" w:cs="Calibri"/>
              </w:rPr>
            </w:pPr>
          </w:p>
          <w:p w14:paraId="43A52BF0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 xml:space="preserve">A </w:t>
            </w:r>
          </w:p>
          <w:p w14:paraId="3293781F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>Le</w:t>
            </w:r>
          </w:p>
          <w:p w14:paraId="5E74003F" w14:textId="5FBBB3A6" w:rsidR="00916A7D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9558B8">
              <w:rPr>
                <w:rFonts w:ascii="Calibri" w:hAnsi="Calibri" w:cs="Calibri"/>
              </w:rPr>
              <w:t xml:space="preserve">Le Président, </w:t>
            </w:r>
            <w:r>
              <w:rPr>
                <w:rFonts w:ascii="Calibri" w:hAnsi="Calibri" w:cs="Calibri"/>
              </w:rPr>
              <w:t>Philippe BRIAND</w:t>
            </w:r>
          </w:p>
          <w:p w14:paraId="35ECF2DD" w14:textId="77777777" w:rsidR="00916A7D" w:rsidRPr="009558B8" w:rsidRDefault="00916A7D" w:rsidP="0052485B">
            <w:pPr>
              <w:pStyle w:val="Corpsdetexte2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8" w:type="dxa"/>
          </w:tcPr>
          <w:p w14:paraId="46CB9ED5" w14:textId="77777777" w:rsidR="00916A7D" w:rsidRDefault="00916A7D" w:rsidP="00916A7D">
            <w:pPr>
              <w:pStyle w:val="Corpsdetexte2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Pour </w:t>
            </w:r>
            <w:r w:rsidRPr="00916A7D">
              <w:rPr>
                <w:rFonts w:ascii="Calibri" w:hAnsi="Calibri" w:cs="Calibri"/>
                <w:b/>
              </w:rPr>
              <w:t>L’institut National de la Recherche pour l'Agriculture, l'Alimentation et l'Environnement</w:t>
            </w:r>
          </w:p>
          <w:p w14:paraId="0C9936C3" w14:textId="77777777" w:rsidR="00916A7D" w:rsidRDefault="00916A7D" w:rsidP="00916A7D">
            <w:pPr>
              <w:pStyle w:val="Corpsdetexte2"/>
              <w:rPr>
                <w:rFonts w:ascii="Calibri" w:hAnsi="Calibri" w:cs="Calibri"/>
              </w:rPr>
            </w:pPr>
          </w:p>
          <w:p w14:paraId="6CD68119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 xml:space="preserve">A </w:t>
            </w:r>
          </w:p>
          <w:p w14:paraId="7C238700" w14:textId="77777777" w:rsidR="00916A7D" w:rsidRPr="009558B8" w:rsidRDefault="00916A7D" w:rsidP="00916A7D">
            <w:pPr>
              <w:pStyle w:val="Corpsdetexte2"/>
              <w:spacing w:line="360" w:lineRule="auto"/>
              <w:rPr>
                <w:rFonts w:ascii="Calibri" w:hAnsi="Calibri" w:cs="Calibri"/>
              </w:rPr>
            </w:pPr>
            <w:r w:rsidRPr="009558B8">
              <w:rPr>
                <w:rFonts w:ascii="Calibri" w:hAnsi="Calibri" w:cs="Calibri"/>
              </w:rPr>
              <w:t>Le</w:t>
            </w:r>
          </w:p>
          <w:p w14:paraId="08536138" w14:textId="79FF12FE" w:rsidR="00916A7D" w:rsidRPr="009558B8" w:rsidRDefault="00916A7D" w:rsidP="00916A7D">
            <w:pPr>
              <w:pStyle w:val="Corpsdetexte2"/>
              <w:rPr>
                <w:rFonts w:ascii="Calibri" w:hAnsi="Calibri" w:cs="Calibri"/>
                <w:b/>
              </w:rPr>
            </w:pPr>
            <w:r w:rsidRPr="00916A7D">
              <w:rPr>
                <w:rFonts w:ascii="Calibri" w:hAnsi="Calibri" w:cs="Calibri"/>
              </w:rPr>
              <w:t xml:space="preserve">Pascal BOISTARD, président du centre Lyon-Auvergne-Rhône-Alpes </w:t>
            </w:r>
          </w:p>
        </w:tc>
      </w:tr>
      <w:bookmarkEnd w:id="1"/>
    </w:tbl>
    <w:p w14:paraId="1D861CB2" w14:textId="77777777" w:rsidR="00755D80" w:rsidRDefault="00755D80">
      <w:r>
        <w:br w:type="page"/>
      </w:r>
    </w:p>
    <w:p w14:paraId="20AD094A" w14:textId="02142D58" w:rsidR="006419FC" w:rsidRPr="0052485B" w:rsidRDefault="0052485B" w:rsidP="0052485B">
      <w:pPr>
        <w:pStyle w:val="Titre1"/>
        <w:jc w:val="center"/>
        <w:rPr>
          <w:b/>
          <w:bCs/>
        </w:rPr>
      </w:pPr>
      <w:r w:rsidRPr="0052485B">
        <w:rPr>
          <w:b/>
          <w:bCs/>
        </w:rPr>
        <w:lastRenderedPageBreak/>
        <w:t>ANN</w:t>
      </w:r>
      <w:r w:rsidR="00167AF7">
        <w:rPr>
          <w:b/>
          <w:bCs/>
        </w:rPr>
        <w:t>EXE 1 : Programme d’actions 202</w:t>
      </w:r>
      <w:r w:rsidR="00916A7D">
        <w:rPr>
          <w:b/>
          <w:bCs/>
        </w:rPr>
        <w:t>6</w:t>
      </w:r>
    </w:p>
    <w:p w14:paraId="0243CF58" w14:textId="17AE4821" w:rsidR="0052485B" w:rsidRPr="006419FC" w:rsidRDefault="0052485B" w:rsidP="00063710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072667" w14:paraId="488A187D" w14:textId="77777777" w:rsidTr="00072667">
        <w:tc>
          <w:tcPr>
            <w:tcW w:w="7508" w:type="dxa"/>
          </w:tcPr>
          <w:p w14:paraId="49118782" w14:textId="0735120E" w:rsidR="00072667" w:rsidRDefault="00072667" w:rsidP="006419FC">
            <w:pPr>
              <w:jc w:val="both"/>
            </w:pPr>
            <w:r>
              <w:t>Action</w:t>
            </w:r>
          </w:p>
        </w:tc>
        <w:tc>
          <w:tcPr>
            <w:tcW w:w="1554" w:type="dxa"/>
          </w:tcPr>
          <w:p w14:paraId="408850A1" w14:textId="14D22E41" w:rsidR="00072667" w:rsidRDefault="00072667" w:rsidP="006419FC">
            <w:pPr>
              <w:jc w:val="both"/>
            </w:pPr>
            <w:r>
              <w:t>Montant</w:t>
            </w:r>
          </w:p>
        </w:tc>
      </w:tr>
      <w:tr w:rsidR="00072667" w14:paraId="7B8445B6" w14:textId="77777777" w:rsidTr="00072667">
        <w:tc>
          <w:tcPr>
            <w:tcW w:w="7508" w:type="dxa"/>
          </w:tcPr>
          <w:p w14:paraId="6E1A6990" w14:textId="08DB369B" w:rsidR="00E5083B" w:rsidRDefault="00E5083B" w:rsidP="00063710">
            <w:pPr>
              <w:pStyle w:val="Paragraphedeliste"/>
              <w:numPr>
                <w:ilvl w:val="0"/>
                <w:numId w:val="2"/>
              </w:numPr>
              <w:ind w:left="45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Volet </w:t>
            </w:r>
            <w:r w:rsidR="00E85D66">
              <w:rPr>
                <w:b/>
                <w:bCs/>
              </w:rPr>
              <w:t>« </w:t>
            </w:r>
            <w:r>
              <w:rPr>
                <w:b/>
                <w:bCs/>
              </w:rPr>
              <w:t>Recherche</w:t>
            </w:r>
            <w:r w:rsidR="00E85D66">
              <w:rPr>
                <w:b/>
                <w:bCs/>
              </w:rPr>
              <w:t> »</w:t>
            </w:r>
            <w:r>
              <w:rPr>
                <w:b/>
                <w:bCs/>
              </w:rPr>
              <w:t> :</w:t>
            </w:r>
          </w:p>
          <w:p w14:paraId="131D0B6B" w14:textId="5C4BCB9B" w:rsidR="000C6C15" w:rsidRDefault="000C6C15" w:rsidP="00063710">
            <w:pPr>
              <w:jc w:val="both"/>
            </w:pPr>
          </w:p>
          <w:p w14:paraId="7DB5AD24" w14:textId="1BE30A63" w:rsidR="00FB4028" w:rsidRPr="00485CE6" w:rsidRDefault="00485CE6" w:rsidP="00F9427D">
            <w:pPr>
              <w:pStyle w:val="Paragraphedeliste"/>
              <w:ind w:left="0"/>
              <w:jc w:val="both"/>
              <w:rPr>
                <w:rFonts w:cstheme="minorHAnsi"/>
              </w:rPr>
            </w:pPr>
            <w:r>
              <w:rPr>
                <w:b/>
                <w:bCs/>
              </w:rPr>
              <w:t xml:space="preserve">1.1 </w:t>
            </w:r>
            <w:r w:rsidR="00486412" w:rsidRPr="00485CE6">
              <w:rPr>
                <w:rFonts w:cstheme="minorHAnsi"/>
              </w:rPr>
              <w:t>« </w:t>
            </w:r>
            <w:r w:rsidR="00486412" w:rsidRPr="00F9427D">
              <w:rPr>
                <w:rFonts w:eastAsia="Times New Roman" w:cstheme="minorHAnsi"/>
                <w:b/>
                <w:bCs/>
                <w:lang w:eastAsia="fr-FR"/>
              </w:rPr>
              <w:t>Mémoire de carotte »</w:t>
            </w:r>
            <w:r w:rsidRPr="00485CE6">
              <w:rPr>
                <w:rFonts w:cstheme="minorHAnsi"/>
              </w:rPr>
              <w:t xml:space="preserve"> : </w:t>
            </w:r>
            <w:r w:rsidRPr="00F9427D">
              <w:rPr>
                <w:rFonts w:eastAsia="Times New Roman" w:cstheme="minorHAnsi"/>
                <w:lang w:eastAsia="fr-FR"/>
              </w:rPr>
              <w:t>réaliser un carottage dans le Marais de Bise afin de retracer les grandes lignes de l’histoire post glaciaire du paysage végétal de ce secteur</w:t>
            </w:r>
            <w:r w:rsidRPr="00485CE6" w:rsidDel="00486412">
              <w:rPr>
                <w:rFonts w:cstheme="minorHAnsi"/>
              </w:rPr>
              <w:t xml:space="preserve"> </w:t>
            </w:r>
            <w:r w:rsidRPr="00485CE6">
              <w:rPr>
                <w:rFonts w:cstheme="minorHAnsi"/>
              </w:rPr>
              <w:t xml:space="preserve">et géosite du Géoparc. </w:t>
            </w:r>
            <w:r w:rsidRPr="00F9427D">
              <w:rPr>
                <w:rFonts w:eastAsia="Times New Roman" w:cstheme="minorHAnsi"/>
                <w:lang w:eastAsia="fr-FR"/>
              </w:rPr>
              <w:t xml:space="preserve">Les informations plus particulièrement recherchées seraient 1) la datation et les modalités de la mise en valeur pastorale initiale 2) les conséquences environnementales de celles-ci 3) la dynamique ultérieure probablement faite de périodes de replis et de reconquêtes. </w:t>
            </w:r>
            <w:r>
              <w:rPr>
                <w:rFonts w:eastAsia="Times New Roman" w:cstheme="minorHAnsi"/>
                <w:lang w:eastAsia="fr-FR"/>
              </w:rPr>
              <w:t>Carottage et analyse avec au moins 5 dates 14C, 30 points de palynologie et l’étude des spores de champignons.</w:t>
            </w:r>
          </w:p>
          <w:p w14:paraId="14A6BDF6" w14:textId="77777777" w:rsidR="000E6A02" w:rsidRPr="00485CE6" w:rsidRDefault="000E6A02" w:rsidP="00FB4028">
            <w:pPr>
              <w:jc w:val="both"/>
              <w:rPr>
                <w:rFonts w:cstheme="minorHAnsi"/>
                <w:i/>
                <w:iCs/>
              </w:rPr>
            </w:pPr>
          </w:p>
          <w:p w14:paraId="39B4F8C1" w14:textId="06D3E04D" w:rsidR="000E6A02" w:rsidRPr="00485CE6" w:rsidRDefault="000E6A02" w:rsidP="000E6A02">
            <w:pPr>
              <w:jc w:val="both"/>
              <w:rPr>
                <w:rFonts w:cstheme="minorHAnsi"/>
              </w:rPr>
            </w:pPr>
            <w:r w:rsidRPr="00F9427D">
              <w:rPr>
                <w:rFonts w:cstheme="minorHAnsi"/>
                <w:i/>
                <w:iCs/>
              </w:rPr>
              <w:t>Rendu attendu</w:t>
            </w:r>
            <w:r w:rsidRPr="00F9427D">
              <w:rPr>
                <w:rFonts w:cstheme="minorHAnsi"/>
              </w:rPr>
              <w:t xml:space="preserve"> : </w:t>
            </w:r>
            <w:r w:rsidR="00485CE6" w:rsidRPr="00485CE6">
              <w:t>r</w:t>
            </w:r>
            <w:r w:rsidR="00485CE6">
              <w:t>apport d’exécution</w:t>
            </w:r>
            <w:r w:rsidR="00485CE6" w:rsidRPr="00485CE6" w:rsidDel="00485CE6">
              <w:rPr>
                <w:rFonts w:cstheme="minorHAnsi"/>
                <w:highlight w:val="yellow"/>
              </w:rPr>
              <w:t xml:space="preserve"> </w:t>
            </w:r>
          </w:p>
          <w:p w14:paraId="2C1B9878" w14:textId="77777777" w:rsidR="000E6A02" w:rsidRPr="00485CE6" w:rsidRDefault="000E6A02" w:rsidP="00FB4028">
            <w:pPr>
              <w:jc w:val="both"/>
              <w:rPr>
                <w:rFonts w:cstheme="minorHAnsi"/>
                <w:i/>
                <w:iCs/>
              </w:rPr>
            </w:pPr>
          </w:p>
          <w:p w14:paraId="458E70F5" w14:textId="3B71520D" w:rsidR="00FB4028" w:rsidRPr="00F9427D" w:rsidRDefault="00FB4028" w:rsidP="00F9427D">
            <w:pPr>
              <w:spacing w:before="100" w:after="100"/>
              <w:rPr>
                <w:rFonts w:eastAsia="Times New Roman" w:cstheme="minorHAnsi"/>
                <w:lang w:eastAsia="fr-FR"/>
              </w:rPr>
            </w:pPr>
            <w:r w:rsidRPr="00485CE6">
              <w:rPr>
                <w:rFonts w:cstheme="minorHAnsi"/>
                <w:i/>
                <w:iCs/>
              </w:rPr>
              <w:t xml:space="preserve">Référent </w:t>
            </w:r>
            <w:proofErr w:type="spellStart"/>
            <w:r w:rsidRPr="00485CE6">
              <w:rPr>
                <w:rFonts w:cstheme="minorHAnsi"/>
                <w:i/>
                <w:iCs/>
              </w:rPr>
              <w:t>Edytem</w:t>
            </w:r>
            <w:proofErr w:type="spellEnd"/>
            <w:r w:rsidRPr="00485CE6">
              <w:rPr>
                <w:rFonts w:cstheme="minorHAnsi"/>
              </w:rPr>
              <w:t xml:space="preserve"> : </w:t>
            </w:r>
            <w:r w:rsidR="00485CE6" w:rsidRPr="00485CE6">
              <w:rPr>
                <w:rFonts w:cstheme="minorHAnsi"/>
              </w:rPr>
              <w:t xml:space="preserve">E. Messager, </w:t>
            </w:r>
            <w:r w:rsidR="00D523E1" w:rsidRPr="00485CE6">
              <w:rPr>
                <w:rFonts w:cstheme="minorHAnsi"/>
              </w:rPr>
              <w:t>J. Poulenard</w:t>
            </w:r>
            <w:r w:rsidR="00485CE6" w:rsidRPr="00F9427D">
              <w:rPr>
                <w:rFonts w:eastAsia="Times New Roman" w:cstheme="minorHAnsi"/>
                <w:lang w:eastAsia="fr-FR"/>
              </w:rPr>
              <w:t xml:space="preserve"> avec l’appui </w:t>
            </w:r>
            <w:r w:rsidR="00485CE6" w:rsidRPr="00485CE6">
              <w:rPr>
                <w:rFonts w:eastAsia="Times New Roman" w:cstheme="minorHAnsi"/>
                <w:lang w:eastAsia="fr-FR"/>
              </w:rPr>
              <w:t>d’E</w:t>
            </w:r>
            <w:r w:rsidR="00485CE6" w:rsidRPr="00F9427D">
              <w:rPr>
                <w:rFonts w:eastAsia="Times New Roman" w:cstheme="minorHAnsi"/>
                <w:lang w:eastAsia="fr-FR"/>
              </w:rPr>
              <w:t xml:space="preserve"> Dambrine (INRAE </w:t>
            </w:r>
            <w:proofErr w:type="spellStart"/>
            <w:r w:rsidR="00485CE6" w:rsidRPr="00F9427D">
              <w:rPr>
                <w:rFonts w:eastAsia="Times New Roman" w:cstheme="minorHAnsi"/>
                <w:lang w:eastAsia="fr-FR"/>
              </w:rPr>
              <w:t>carrtel</w:t>
            </w:r>
            <w:proofErr w:type="spellEnd"/>
            <w:r w:rsidR="00485CE6" w:rsidRPr="00F9427D">
              <w:rPr>
                <w:rFonts w:eastAsia="Times New Roman" w:cstheme="minorHAnsi"/>
                <w:lang w:eastAsia="fr-FR"/>
              </w:rPr>
              <w:t>) et E Doyen (Université de Besançon)</w:t>
            </w:r>
          </w:p>
          <w:p w14:paraId="2232DB68" w14:textId="0950991B" w:rsidR="00D523E1" w:rsidRPr="00485CE6" w:rsidRDefault="00D523E1" w:rsidP="00FB4028">
            <w:pPr>
              <w:jc w:val="both"/>
              <w:rPr>
                <w:rFonts w:cstheme="minorHAnsi"/>
              </w:rPr>
            </w:pPr>
            <w:r w:rsidRPr="00485CE6">
              <w:rPr>
                <w:rFonts w:cstheme="minorHAnsi"/>
                <w:i/>
                <w:iCs/>
              </w:rPr>
              <w:t xml:space="preserve">Référent </w:t>
            </w:r>
            <w:proofErr w:type="spellStart"/>
            <w:r w:rsidRPr="00485CE6">
              <w:rPr>
                <w:rFonts w:cstheme="minorHAnsi"/>
                <w:i/>
                <w:iCs/>
              </w:rPr>
              <w:t>CoSci</w:t>
            </w:r>
            <w:proofErr w:type="spellEnd"/>
            <w:r w:rsidRPr="00485CE6">
              <w:rPr>
                <w:rFonts w:cstheme="minorHAnsi"/>
                <w:i/>
                <w:iCs/>
              </w:rPr>
              <w:t xml:space="preserve"> Géoparc :</w:t>
            </w:r>
            <w:r w:rsidRPr="00485CE6">
              <w:rPr>
                <w:rFonts w:cstheme="minorHAnsi"/>
              </w:rPr>
              <w:t xml:space="preserve"> </w:t>
            </w:r>
            <w:r w:rsidR="00485CE6" w:rsidRPr="00F9427D">
              <w:rPr>
                <w:rFonts w:eastAsia="Times New Roman" w:cstheme="minorHAnsi"/>
                <w:lang w:eastAsia="fr-FR"/>
              </w:rPr>
              <w:t xml:space="preserve">JM Dorioz, E </w:t>
            </w:r>
            <w:r w:rsidR="00485CE6" w:rsidRPr="00485CE6">
              <w:rPr>
                <w:rFonts w:eastAsia="Times New Roman" w:cstheme="minorHAnsi"/>
                <w:lang w:eastAsia="fr-FR"/>
              </w:rPr>
              <w:t>Reynard,</w:t>
            </w:r>
            <w:r w:rsidR="00485CE6" w:rsidRPr="00F9427D">
              <w:rPr>
                <w:rFonts w:eastAsia="Times New Roman" w:cstheme="minorHAnsi"/>
                <w:lang w:eastAsia="fr-FR"/>
              </w:rPr>
              <w:t xml:space="preserve"> P Roux</w:t>
            </w:r>
          </w:p>
          <w:p w14:paraId="04903409" w14:textId="24F4B634" w:rsidR="00FB4028" w:rsidRPr="00485CE6" w:rsidRDefault="00FB4028" w:rsidP="00FB4028">
            <w:pPr>
              <w:jc w:val="both"/>
              <w:rPr>
                <w:rFonts w:cstheme="minorHAnsi"/>
              </w:rPr>
            </w:pPr>
            <w:r w:rsidRPr="00485CE6">
              <w:rPr>
                <w:rFonts w:cstheme="minorHAnsi"/>
                <w:i/>
                <w:iCs/>
              </w:rPr>
              <w:t>Référent SIAC</w:t>
            </w:r>
            <w:r w:rsidRPr="00485CE6">
              <w:rPr>
                <w:rFonts w:cstheme="minorHAnsi"/>
              </w:rPr>
              <w:t> : S. Justice</w:t>
            </w:r>
          </w:p>
          <w:p w14:paraId="5AFEA7E7" w14:textId="77777777" w:rsidR="000E6A02" w:rsidRPr="00485CE6" w:rsidRDefault="000E6A02" w:rsidP="00FB4028">
            <w:pPr>
              <w:jc w:val="both"/>
              <w:rPr>
                <w:rFonts w:cstheme="minorHAnsi"/>
              </w:rPr>
            </w:pPr>
          </w:p>
          <w:p w14:paraId="2B28E642" w14:textId="4721F6D7" w:rsidR="00FB4028" w:rsidRPr="00485CE6" w:rsidRDefault="00FB4028" w:rsidP="00FB4028">
            <w:pPr>
              <w:jc w:val="both"/>
              <w:rPr>
                <w:rFonts w:cstheme="minorHAnsi"/>
              </w:rPr>
            </w:pPr>
            <w:r w:rsidRPr="00485CE6">
              <w:rPr>
                <w:rFonts w:cstheme="minorHAnsi"/>
              </w:rPr>
              <w:t>Participation financière SIAC</w:t>
            </w:r>
          </w:p>
          <w:p w14:paraId="67CF89D4" w14:textId="77777777" w:rsidR="00D523E1" w:rsidRDefault="00D523E1" w:rsidP="00D523E1">
            <w:pPr>
              <w:jc w:val="both"/>
            </w:pPr>
          </w:p>
          <w:p w14:paraId="02D22E5E" w14:textId="10CDE34F" w:rsidR="004C53A3" w:rsidRDefault="004C53A3" w:rsidP="004C53A3">
            <w:pPr>
              <w:jc w:val="both"/>
            </w:pPr>
            <w:r>
              <w:rPr>
                <w:b/>
                <w:bCs/>
              </w:rPr>
              <w:t>1.</w:t>
            </w:r>
            <w:r w:rsidR="00485CE6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Tra’Glacières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Nifflon</w:t>
            </w:r>
            <w:proofErr w:type="spellEnd"/>
            <w:r>
              <w:t xml:space="preserve"> : année 2 du suivi expérimental de la décrépitude des glacières et </w:t>
            </w:r>
            <w:proofErr w:type="spellStart"/>
            <w:r>
              <w:t>névières</w:t>
            </w:r>
            <w:proofErr w:type="spellEnd"/>
            <w:r>
              <w:t xml:space="preserve"> de la montagne du </w:t>
            </w:r>
            <w:proofErr w:type="spellStart"/>
            <w:r>
              <w:t>Nifflon</w:t>
            </w:r>
            <w:proofErr w:type="spellEnd"/>
            <w:r>
              <w:t>. Inspection et étude de faisabilité de l’équipement monitoring d’une ou deux glacières profondes du massif (Gouffre Pascal et Tanne des Sapins ?).</w:t>
            </w:r>
          </w:p>
          <w:p w14:paraId="54497270" w14:textId="77777777" w:rsidR="004C53A3" w:rsidRDefault="004C53A3" w:rsidP="004C53A3">
            <w:pPr>
              <w:jc w:val="both"/>
              <w:rPr>
                <w:i/>
                <w:iCs/>
              </w:rPr>
            </w:pPr>
          </w:p>
          <w:p w14:paraId="20B80590" w14:textId="77777777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> : rapport d’exécution</w:t>
            </w:r>
          </w:p>
          <w:p w14:paraId="4EBA2BBF" w14:textId="77777777" w:rsidR="004C53A3" w:rsidRDefault="004C53A3" w:rsidP="004C53A3">
            <w:pPr>
              <w:jc w:val="both"/>
              <w:rPr>
                <w:i/>
                <w:iCs/>
              </w:rPr>
            </w:pPr>
          </w:p>
          <w:p w14:paraId="572D0E56" w14:textId="77777777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> : F. Hobléa</w:t>
            </w:r>
          </w:p>
          <w:p w14:paraId="768BCBCF" w14:textId="77777777" w:rsidR="004C53A3" w:rsidRDefault="004C53A3" w:rsidP="004C53A3">
            <w:pPr>
              <w:jc w:val="both"/>
            </w:pPr>
            <w:r>
              <w:t xml:space="preserve">Autres participants : E. Brugnon (ENS Lyon &amp; </w:t>
            </w:r>
            <w:proofErr w:type="spellStart"/>
            <w:r>
              <w:t>Edytem</w:t>
            </w:r>
            <w:proofErr w:type="spellEnd"/>
            <w:r>
              <w:t>), L. Ravanel (</w:t>
            </w:r>
            <w:proofErr w:type="spellStart"/>
            <w:r>
              <w:t>Edytem</w:t>
            </w:r>
            <w:proofErr w:type="spellEnd"/>
            <w:r>
              <w:t>), E. Malet (</w:t>
            </w:r>
            <w:proofErr w:type="spellStart"/>
            <w:r>
              <w:t>Edytem</w:t>
            </w:r>
            <w:proofErr w:type="spellEnd"/>
            <w:r>
              <w:t xml:space="preserve">) ; C. </w:t>
            </w:r>
            <w:proofErr w:type="spellStart"/>
            <w:r>
              <w:t>Névière</w:t>
            </w:r>
            <w:proofErr w:type="spellEnd"/>
            <w:r>
              <w:t xml:space="preserve"> (SC Les </w:t>
            </w:r>
            <w:proofErr w:type="spellStart"/>
            <w:r>
              <w:t>Mémises</w:t>
            </w:r>
            <w:proofErr w:type="spellEnd"/>
            <w:r>
              <w:t>).</w:t>
            </w:r>
          </w:p>
          <w:p w14:paraId="6C16CAD8" w14:textId="77777777" w:rsidR="004C53A3" w:rsidRDefault="004C53A3" w:rsidP="004C53A3">
            <w:pPr>
              <w:jc w:val="both"/>
            </w:pPr>
            <w:r w:rsidRPr="00D523E1">
              <w:rPr>
                <w:i/>
                <w:iCs/>
              </w:rPr>
              <w:t xml:space="preserve">Référent </w:t>
            </w:r>
            <w:proofErr w:type="spellStart"/>
            <w:r w:rsidRPr="00D523E1">
              <w:rPr>
                <w:i/>
                <w:iCs/>
              </w:rPr>
              <w:t>CoSci</w:t>
            </w:r>
            <w:proofErr w:type="spellEnd"/>
            <w:r w:rsidRPr="00D523E1">
              <w:rPr>
                <w:i/>
                <w:iCs/>
              </w:rPr>
              <w:t xml:space="preserve"> Géoparc :</w:t>
            </w:r>
            <w:r>
              <w:t xml:space="preserve"> C. </w:t>
            </w:r>
            <w:proofErr w:type="spellStart"/>
            <w:r>
              <w:t>Névière</w:t>
            </w:r>
            <w:proofErr w:type="spellEnd"/>
          </w:p>
          <w:p w14:paraId="4170AA0B" w14:textId="77777777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1A383F4A" w14:textId="77777777" w:rsidR="004C53A3" w:rsidRDefault="004C53A3" w:rsidP="004C53A3">
            <w:pPr>
              <w:jc w:val="both"/>
            </w:pPr>
          </w:p>
          <w:p w14:paraId="7AE0C4CF" w14:textId="77777777" w:rsidR="004C53A3" w:rsidRDefault="004C53A3" w:rsidP="004C53A3">
            <w:pPr>
              <w:jc w:val="both"/>
            </w:pPr>
            <w:r w:rsidRPr="00063710">
              <w:t>Participation financière SIAC</w:t>
            </w:r>
          </w:p>
          <w:p w14:paraId="1BEB2B9E" w14:textId="77777777" w:rsidR="004C53A3" w:rsidRDefault="004C53A3" w:rsidP="004C53A3">
            <w:pPr>
              <w:jc w:val="both"/>
            </w:pPr>
          </w:p>
          <w:p w14:paraId="27F50DF6" w14:textId="3C561861" w:rsidR="004C53A3" w:rsidRPr="00552336" w:rsidRDefault="004C53A3" w:rsidP="004C53A3">
            <w:pPr>
              <w:jc w:val="both"/>
            </w:pPr>
            <w:r>
              <w:rPr>
                <w:b/>
                <w:bCs/>
              </w:rPr>
              <w:t>1.</w:t>
            </w:r>
            <w:r w:rsidR="00485CE6">
              <w:rPr>
                <w:b/>
                <w:bCs/>
              </w:rPr>
              <w:t>3</w:t>
            </w:r>
            <w:r w:rsidR="00485CE6" w:rsidRPr="00552336">
              <w:rPr>
                <w:b/>
                <w:bCs/>
              </w:rPr>
              <w:t xml:space="preserve"> </w:t>
            </w:r>
            <w:r w:rsidRPr="00552336">
              <w:rPr>
                <w:b/>
                <w:bCs/>
              </w:rPr>
              <w:t>Journée de terrain en repérage</w:t>
            </w:r>
            <w:r>
              <w:rPr>
                <w:b/>
                <w:bCs/>
              </w:rPr>
              <w:t xml:space="preserve"> : </w:t>
            </w:r>
            <w:r>
              <w:t>Journée de terrain pour préparer des actions de recherche et/ou de formation en géologie structural</w:t>
            </w:r>
            <w:r w:rsidR="00463D65">
              <w:t>e</w:t>
            </w:r>
            <w:r>
              <w:t xml:space="preserve"> et géodynamique du Massif du Chablais</w:t>
            </w:r>
          </w:p>
          <w:p w14:paraId="7F256DBB" w14:textId="77777777" w:rsidR="004C53A3" w:rsidRDefault="004C53A3" w:rsidP="004C53A3">
            <w:pPr>
              <w:jc w:val="both"/>
            </w:pPr>
          </w:p>
          <w:p w14:paraId="59EF9731" w14:textId="4DF20499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 xml:space="preserve"> : </w:t>
            </w:r>
            <w:r w:rsidR="00485CE6">
              <w:t>Identification des secteurs et des thématiques de la géologie structural</w:t>
            </w:r>
            <w:r w:rsidR="00463D65">
              <w:t>e</w:t>
            </w:r>
            <w:r w:rsidR="00485CE6">
              <w:t xml:space="preserve"> à développer dans le Chablais. </w:t>
            </w:r>
          </w:p>
          <w:p w14:paraId="5788212B" w14:textId="77777777" w:rsidR="004C53A3" w:rsidRDefault="004C53A3" w:rsidP="004C53A3">
            <w:pPr>
              <w:jc w:val="both"/>
              <w:rPr>
                <w:i/>
                <w:iCs/>
              </w:rPr>
            </w:pPr>
          </w:p>
          <w:p w14:paraId="1C6D5DD1" w14:textId="77777777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> : Y. Rolland</w:t>
            </w:r>
          </w:p>
          <w:p w14:paraId="2AB4E3AF" w14:textId="77777777" w:rsidR="004C53A3" w:rsidRDefault="004C53A3" w:rsidP="004C53A3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788F725C" w14:textId="77777777" w:rsidR="004C53A3" w:rsidRDefault="004C53A3" w:rsidP="004C53A3">
            <w:pPr>
              <w:jc w:val="both"/>
            </w:pPr>
          </w:p>
          <w:p w14:paraId="32231FB2" w14:textId="77777777" w:rsidR="004C53A3" w:rsidRDefault="004C53A3" w:rsidP="004C53A3">
            <w:pPr>
              <w:jc w:val="both"/>
            </w:pPr>
            <w:r w:rsidRPr="00063710">
              <w:t>Participation financière SIAC</w:t>
            </w:r>
          </w:p>
          <w:p w14:paraId="74DA51BE" w14:textId="230E40A3" w:rsidR="00FB4028" w:rsidRDefault="00FB4028" w:rsidP="001A4F98">
            <w:pPr>
              <w:jc w:val="both"/>
            </w:pPr>
          </w:p>
        </w:tc>
        <w:tc>
          <w:tcPr>
            <w:tcW w:w="1554" w:type="dxa"/>
          </w:tcPr>
          <w:p w14:paraId="1384AC00" w14:textId="77777777" w:rsidR="00072667" w:rsidRDefault="00072667" w:rsidP="006419FC">
            <w:pPr>
              <w:jc w:val="both"/>
            </w:pPr>
          </w:p>
          <w:p w14:paraId="6F520080" w14:textId="77777777" w:rsidR="00072667" w:rsidRDefault="00072667" w:rsidP="006419FC">
            <w:pPr>
              <w:jc w:val="both"/>
            </w:pPr>
          </w:p>
          <w:p w14:paraId="455D190F" w14:textId="3291FD0A" w:rsidR="00C7728C" w:rsidRDefault="00C7728C" w:rsidP="00E12CD5">
            <w:pPr>
              <w:rPr>
                <w:b/>
                <w:i/>
              </w:rPr>
            </w:pPr>
          </w:p>
          <w:p w14:paraId="4DC86A81" w14:textId="77777777" w:rsidR="00C7728C" w:rsidRDefault="00C7728C" w:rsidP="00A011E9">
            <w:pPr>
              <w:jc w:val="center"/>
              <w:rPr>
                <w:b/>
                <w:i/>
              </w:rPr>
            </w:pPr>
          </w:p>
          <w:p w14:paraId="3233DC1E" w14:textId="0D29F142" w:rsidR="00D523E1" w:rsidRDefault="00D523E1" w:rsidP="00BF1EF0">
            <w:pPr>
              <w:jc w:val="center"/>
              <w:rPr>
                <w:b/>
                <w:iCs/>
              </w:rPr>
            </w:pPr>
          </w:p>
          <w:p w14:paraId="1D1921AF" w14:textId="682DEC98" w:rsidR="000E6A02" w:rsidRDefault="000E6A02" w:rsidP="00BF1EF0">
            <w:pPr>
              <w:jc w:val="center"/>
              <w:rPr>
                <w:b/>
                <w:iCs/>
              </w:rPr>
            </w:pPr>
          </w:p>
          <w:p w14:paraId="44DA81FF" w14:textId="0DB9FA5E" w:rsidR="000E6A02" w:rsidRDefault="000E6A02" w:rsidP="00BF1EF0">
            <w:pPr>
              <w:jc w:val="center"/>
              <w:rPr>
                <w:b/>
                <w:iCs/>
              </w:rPr>
            </w:pPr>
          </w:p>
          <w:p w14:paraId="072A11DD" w14:textId="77777777" w:rsidR="000E6A02" w:rsidRDefault="000E6A02" w:rsidP="000E6A02">
            <w:pPr>
              <w:rPr>
                <w:b/>
                <w:iCs/>
              </w:rPr>
            </w:pPr>
          </w:p>
          <w:p w14:paraId="59F4EBFD" w14:textId="767C3FE7" w:rsidR="00D523E1" w:rsidRDefault="00D523E1" w:rsidP="00BF1EF0">
            <w:pPr>
              <w:jc w:val="center"/>
              <w:rPr>
                <w:b/>
                <w:iCs/>
              </w:rPr>
            </w:pPr>
          </w:p>
          <w:p w14:paraId="17AC6BD8" w14:textId="77777777" w:rsidR="000E6A02" w:rsidRDefault="000E6A02" w:rsidP="00BF1EF0">
            <w:pPr>
              <w:jc w:val="center"/>
              <w:rPr>
                <w:b/>
                <w:iCs/>
              </w:rPr>
            </w:pPr>
          </w:p>
          <w:p w14:paraId="3ECE89A5" w14:textId="77777777" w:rsidR="00485CE6" w:rsidRDefault="00485CE6" w:rsidP="001B3CAA">
            <w:pPr>
              <w:jc w:val="center"/>
              <w:rPr>
                <w:b/>
                <w:iCs/>
                <w:highlight w:val="yellow"/>
              </w:rPr>
            </w:pPr>
          </w:p>
          <w:p w14:paraId="4A7FB84D" w14:textId="77777777" w:rsidR="00485CE6" w:rsidRDefault="00485CE6" w:rsidP="001B3CAA">
            <w:pPr>
              <w:jc w:val="center"/>
              <w:rPr>
                <w:b/>
                <w:iCs/>
                <w:highlight w:val="yellow"/>
              </w:rPr>
            </w:pPr>
          </w:p>
          <w:p w14:paraId="36DA7DD1" w14:textId="77777777" w:rsidR="001B3CAA" w:rsidRPr="001B3CAA" w:rsidRDefault="001B3CAA" w:rsidP="001B3CAA">
            <w:pPr>
              <w:jc w:val="center"/>
              <w:rPr>
                <w:bCs/>
                <w:i/>
                <w:highlight w:val="yellow"/>
              </w:rPr>
            </w:pPr>
          </w:p>
          <w:p w14:paraId="78727850" w14:textId="77777777" w:rsidR="00D523E1" w:rsidRDefault="00D523E1" w:rsidP="00054F8C">
            <w:pPr>
              <w:jc w:val="center"/>
              <w:rPr>
                <w:b/>
                <w:iCs/>
              </w:rPr>
            </w:pPr>
          </w:p>
          <w:p w14:paraId="205A956B" w14:textId="4E22E0A5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2B10EB51" w14:textId="43203FF1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4741DF43" w14:textId="451ED798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4B41BC48" w14:textId="77777777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75ADC9B2" w14:textId="4EA7AF3D" w:rsidR="00D523E1" w:rsidRDefault="006A6ECE" w:rsidP="00054F8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485CE6">
              <w:rPr>
                <w:b/>
                <w:iCs/>
              </w:rPr>
              <w:t>200 €</w:t>
            </w:r>
          </w:p>
          <w:p w14:paraId="06BDBA67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424CC2ED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22C6B013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0FA6E250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3D7C1AE1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2E394D54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45D1799A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0A83B295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76D49527" w14:textId="77777777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284673BE" w14:textId="2898DF8F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0BC527A6" w14:textId="258ED5B6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73A968C0" w14:textId="1481FBAD" w:rsidR="001A4F98" w:rsidRDefault="001A4F98" w:rsidP="00054F8C">
            <w:pPr>
              <w:jc w:val="center"/>
              <w:rPr>
                <w:b/>
                <w:iCs/>
              </w:rPr>
            </w:pPr>
          </w:p>
          <w:p w14:paraId="59A0C7D4" w14:textId="49B6DB9C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0713D62D" w14:textId="0D05EB8D" w:rsidR="000E6A02" w:rsidRDefault="000E6A02" w:rsidP="00054F8C">
            <w:pPr>
              <w:jc w:val="center"/>
              <w:rPr>
                <w:b/>
                <w:iCs/>
              </w:rPr>
            </w:pPr>
          </w:p>
          <w:p w14:paraId="372A4322" w14:textId="6B5E510E" w:rsidR="00020A6B" w:rsidRDefault="00020A6B" w:rsidP="00054F8C">
            <w:pPr>
              <w:jc w:val="center"/>
              <w:rPr>
                <w:b/>
                <w:iCs/>
              </w:rPr>
            </w:pPr>
          </w:p>
          <w:p w14:paraId="28528295" w14:textId="77777777" w:rsidR="001A4F98" w:rsidRDefault="001A4F98" w:rsidP="00054F8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2500 €</w:t>
            </w:r>
          </w:p>
          <w:p w14:paraId="4175C105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486D4CED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1D2604D7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370106C1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0AB27892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181C042C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09B71968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2619B9CB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742E15BB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3D9FA532" w14:textId="77777777" w:rsidR="004C53A3" w:rsidRDefault="004C53A3" w:rsidP="00054F8C">
            <w:pPr>
              <w:jc w:val="center"/>
              <w:rPr>
                <w:b/>
                <w:iCs/>
              </w:rPr>
            </w:pPr>
          </w:p>
          <w:p w14:paraId="767EDA29" w14:textId="1BB0EE45" w:rsidR="004C53A3" w:rsidRPr="00054F8C" w:rsidRDefault="004C53A3" w:rsidP="00054F8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400 €</w:t>
            </w:r>
          </w:p>
        </w:tc>
      </w:tr>
      <w:tr w:rsidR="00072667" w14:paraId="0A8A11D0" w14:textId="77777777" w:rsidTr="00072667">
        <w:tc>
          <w:tcPr>
            <w:tcW w:w="7508" w:type="dxa"/>
          </w:tcPr>
          <w:p w14:paraId="05D2834F" w14:textId="5AFA36CB" w:rsidR="00063710" w:rsidRPr="00063710" w:rsidRDefault="00E85D66" w:rsidP="00063710">
            <w:pPr>
              <w:pStyle w:val="Paragraphedeliste"/>
              <w:numPr>
                <w:ilvl w:val="0"/>
                <w:numId w:val="2"/>
              </w:numPr>
              <w:ind w:left="45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Volet « Expertise et </w:t>
            </w:r>
            <w:r w:rsidR="00063710" w:rsidRPr="00063710">
              <w:rPr>
                <w:b/>
                <w:bCs/>
              </w:rPr>
              <w:t>conseil</w:t>
            </w:r>
            <w:r>
              <w:rPr>
                <w:b/>
                <w:bCs/>
              </w:rPr>
              <w:t xml:space="preserve"> » </w:t>
            </w:r>
            <w:r w:rsidR="00A2189A">
              <w:rPr>
                <w:b/>
                <w:bCs/>
              </w:rPr>
              <w:t xml:space="preserve">: </w:t>
            </w:r>
          </w:p>
          <w:p w14:paraId="03E2A8A4" w14:textId="77777777" w:rsidR="00063710" w:rsidRDefault="00063710" w:rsidP="00063710">
            <w:pPr>
              <w:pStyle w:val="Paragraphedeliste"/>
              <w:ind w:left="459"/>
              <w:jc w:val="both"/>
            </w:pPr>
          </w:p>
          <w:p w14:paraId="73CD97E1" w14:textId="0A20B392" w:rsidR="00F56A8C" w:rsidRDefault="00F56A8C" w:rsidP="00A2189A">
            <w:pPr>
              <w:jc w:val="both"/>
            </w:pPr>
            <w:r>
              <w:rPr>
                <w:b/>
                <w:bCs/>
              </w:rPr>
              <w:t xml:space="preserve">2.1. Participation au conseil scientifique du Géoparc Chablais : </w:t>
            </w:r>
            <w:r w:rsidRPr="00F56A8C">
              <w:t>défraiement forfaitaire</w:t>
            </w:r>
            <w:r>
              <w:t xml:space="preserve"> annuel.</w:t>
            </w:r>
          </w:p>
          <w:p w14:paraId="23959586" w14:textId="3C95F2F9" w:rsidR="00F56A8C" w:rsidRDefault="00F56A8C" w:rsidP="00A2189A">
            <w:pPr>
              <w:jc w:val="both"/>
            </w:pPr>
          </w:p>
          <w:p w14:paraId="5F970443" w14:textId="63CFE3F8" w:rsidR="00F56A8C" w:rsidRDefault="00F56A8C" w:rsidP="00A2189A">
            <w:pPr>
              <w:jc w:val="both"/>
            </w:pPr>
            <w:r w:rsidRPr="00F56A8C">
              <w:rPr>
                <w:i/>
                <w:iCs/>
              </w:rPr>
              <w:t>Rendu attendu</w:t>
            </w:r>
            <w:r>
              <w:t> : participation aux réunions du Conseil scientifique du Géoparc</w:t>
            </w:r>
          </w:p>
          <w:p w14:paraId="77B35F1D" w14:textId="3754DC6A" w:rsidR="00F56A8C" w:rsidRDefault="00F56A8C" w:rsidP="00A2189A">
            <w:pPr>
              <w:jc w:val="both"/>
            </w:pPr>
          </w:p>
          <w:p w14:paraId="0CD838FD" w14:textId="77777777" w:rsidR="00F56A8C" w:rsidRDefault="00F56A8C" w:rsidP="00F56A8C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> : F. Hobléa</w:t>
            </w:r>
          </w:p>
          <w:p w14:paraId="74054B25" w14:textId="2238AAFC" w:rsidR="00F56A8C" w:rsidRDefault="00F56A8C" w:rsidP="00F56A8C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7FF90D1A" w14:textId="77777777" w:rsidR="00F56A8C" w:rsidRDefault="00F56A8C" w:rsidP="00F56A8C">
            <w:pPr>
              <w:jc w:val="both"/>
            </w:pPr>
          </w:p>
          <w:p w14:paraId="06F4EB5C" w14:textId="10BD8C5E" w:rsidR="00F56A8C" w:rsidRDefault="00F56A8C" w:rsidP="00F56A8C">
            <w:pPr>
              <w:jc w:val="both"/>
            </w:pPr>
            <w:r w:rsidRPr="00063710">
              <w:t>Participation financière SIAC</w:t>
            </w:r>
            <w:r>
              <w:t> : (défraiement forfaitaire frais de participation</w:t>
            </w:r>
            <w:r w:rsidR="00A21BD0">
              <w:t xml:space="preserve"> aux réunions du Conseil scientifique</w:t>
            </w:r>
            <w:r>
              <w:t>, usage véhicule de service ou personnels, etc.)</w:t>
            </w:r>
          </w:p>
          <w:p w14:paraId="4D98922B" w14:textId="77777777" w:rsidR="00F56A8C" w:rsidRPr="00F56A8C" w:rsidRDefault="00F56A8C" w:rsidP="00A2189A">
            <w:pPr>
              <w:jc w:val="both"/>
            </w:pPr>
          </w:p>
          <w:p w14:paraId="46542F3A" w14:textId="77777777" w:rsidR="00F56A8C" w:rsidRDefault="00F56A8C" w:rsidP="00A2189A">
            <w:pPr>
              <w:jc w:val="both"/>
              <w:rPr>
                <w:b/>
                <w:bCs/>
              </w:rPr>
            </w:pPr>
          </w:p>
          <w:p w14:paraId="37377250" w14:textId="4998DD94" w:rsidR="003C731B" w:rsidRPr="00762981" w:rsidRDefault="00FF2685" w:rsidP="00A2189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2.2. </w:t>
            </w:r>
            <w:r w:rsidR="003C731B" w:rsidRPr="006D6F23">
              <w:rPr>
                <w:b/>
                <w:bCs/>
              </w:rPr>
              <w:t xml:space="preserve">Accompagnement </w:t>
            </w:r>
            <w:r w:rsidR="00762981">
              <w:rPr>
                <w:b/>
                <w:bCs/>
              </w:rPr>
              <w:t>de l’implication du Géoparc Chablais au sein de la Stratégie Léman DDT74</w:t>
            </w:r>
          </w:p>
          <w:p w14:paraId="44B40345" w14:textId="77777777" w:rsidR="003C731B" w:rsidRDefault="003C731B" w:rsidP="00A2189A">
            <w:pPr>
              <w:jc w:val="both"/>
              <w:rPr>
                <w:i/>
                <w:iCs/>
              </w:rPr>
            </w:pPr>
          </w:p>
          <w:p w14:paraId="1E6B3DEB" w14:textId="42B5AC64" w:rsidR="003C731B" w:rsidRDefault="00A2189A" w:rsidP="00A2189A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 xml:space="preserve"> : </w:t>
            </w:r>
            <w:r w:rsidR="003C731B">
              <w:t>Présence lors des réunions stratégique</w:t>
            </w:r>
            <w:r w:rsidR="00CD575B">
              <w:t>s</w:t>
            </w:r>
            <w:r w:rsidR="003C731B">
              <w:t xml:space="preserve"> au sujet du Léman ; </w:t>
            </w:r>
            <w:r w:rsidR="009A4845">
              <w:t>veille scientifique et suivi de la</w:t>
            </w:r>
            <w:r w:rsidR="00762981">
              <w:t xml:space="preserve"> prise en compte de la géodiversité dans la Stratégie Léma</w:t>
            </w:r>
            <w:r w:rsidR="00167AF7">
              <w:t>n</w:t>
            </w:r>
            <w:r w:rsidR="009A4845">
              <w:t xml:space="preserve"> (aspects juridiques, enjeux et usages interférents avec la géodiversité (détection des menaces et conflits)</w:t>
            </w:r>
            <w:r w:rsidR="00167AF7">
              <w:t>. Aide à la mobilisation et au</w:t>
            </w:r>
            <w:r w:rsidR="00762981">
              <w:t xml:space="preserve"> transfert </w:t>
            </w:r>
            <w:r w:rsidR="003C731B">
              <w:t xml:space="preserve">des connaissances </w:t>
            </w:r>
            <w:r w:rsidR="00762981" w:rsidRPr="00762981">
              <w:rPr>
                <w:bCs/>
              </w:rPr>
              <w:t xml:space="preserve">sur les dynamiques </w:t>
            </w:r>
            <w:r w:rsidR="009A4845">
              <w:rPr>
                <w:bCs/>
              </w:rPr>
              <w:t>paysagères des rives</w:t>
            </w:r>
            <w:r w:rsidR="00762981">
              <w:rPr>
                <w:bCs/>
              </w:rPr>
              <w:t xml:space="preserve"> </w:t>
            </w:r>
            <w:r w:rsidR="00762981" w:rsidRPr="00762981">
              <w:rPr>
                <w:bCs/>
              </w:rPr>
              <w:t xml:space="preserve">du </w:t>
            </w:r>
            <w:r w:rsidR="00762981">
              <w:rPr>
                <w:bCs/>
              </w:rPr>
              <w:t xml:space="preserve">lac : </w:t>
            </w:r>
            <w:r w:rsidR="00762981" w:rsidRPr="006D6F23">
              <w:t>  etc</w:t>
            </w:r>
            <w:r w:rsidR="003C731B">
              <w:t>.</w:t>
            </w:r>
          </w:p>
          <w:p w14:paraId="268A6EE5" w14:textId="6BF482ED" w:rsidR="00A2189A" w:rsidRDefault="00A2189A" w:rsidP="00A2189A">
            <w:pPr>
              <w:jc w:val="both"/>
            </w:pPr>
          </w:p>
          <w:p w14:paraId="72887AAF" w14:textId="31670FC0" w:rsidR="00C66023" w:rsidRDefault="00C66023" w:rsidP="00C66023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 xml:space="preserve"> : </w:t>
            </w:r>
            <w:r w:rsidR="00762981">
              <w:t>F. Hobléa</w:t>
            </w:r>
            <w:r w:rsidR="009A4845">
              <w:t xml:space="preserve"> </w:t>
            </w:r>
          </w:p>
          <w:p w14:paraId="4319C513" w14:textId="04E6EB0D" w:rsidR="009A4845" w:rsidRPr="001A4F98" w:rsidRDefault="009A4845" w:rsidP="009A4845">
            <w:pPr>
              <w:jc w:val="both"/>
            </w:pPr>
            <w:r w:rsidRPr="001A4F98">
              <w:rPr>
                <w:i/>
                <w:iCs/>
              </w:rPr>
              <w:t>Autre participant </w:t>
            </w:r>
            <w:r w:rsidRPr="001A4F98">
              <w:t>: A. Nikolli</w:t>
            </w:r>
            <w:r w:rsidR="001A4F98">
              <w:t xml:space="preserve"> (</w:t>
            </w:r>
            <w:proofErr w:type="spellStart"/>
            <w:r w:rsidR="001A4F98">
              <w:t>Edytem</w:t>
            </w:r>
            <w:proofErr w:type="spellEnd"/>
            <w:r w:rsidR="001A4F98">
              <w:t>)</w:t>
            </w:r>
          </w:p>
          <w:p w14:paraId="7BD01470" w14:textId="33E0FCBC" w:rsidR="00C66023" w:rsidRDefault="00C66023" w:rsidP="00C66023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594C8552" w14:textId="77777777" w:rsidR="000E6A02" w:rsidRDefault="000E6A02" w:rsidP="00C66023">
            <w:pPr>
              <w:jc w:val="both"/>
            </w:pPr>
          </w:p>
          <w:p w14:paraId="23050ADE" w14:textId="1A0CD499" w:rsidR="00C66023" w:rsidRDefault="00C66023" w:rsidP="00C66023">
            <w:pPr>
              <w:jc w:val="both"/>
            </w:pPr>
            <w:r w:rsidRPr="00063710">
              <w:t>Participation financière SIAC</w:t>
            </w:r>
          </w:p>
          <w:p w14:paraId="7944AE6C" w14:textId="5AE451F4" w:rsidR="000E6A02" w:rsidRDefault="000E6A02" w:rsidP="00C66023">
            <w:pPr>
              <w:jc w:val="both"/>
            </w:pPr>
          </w:p>
          <w:p w14:paraId="311B361C" w14:textId="658F50DE" w:rsidR="000E6A02" w:rsidRPr="00762981" w:rsidRDefault="00FF2685" w:rsidP="000E6A0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2.3. </w:t>
            </w:r>
            <w:r w:rsidR="000E6A02" w:rsidRPr="006D6F23">
              <w:rPr>
                <w:b/>
                <w:bCs/>
              </w:rPr>
              <w:t xml:space="preserve">Accompagnement </w:t>
            </w:r>
            <w:r w:rsidR="000E6A02">
              <w:rPr>
                <w:b/>
                <w:bCs/>
              </w:rPr>
              <w:t>scientifique de la médiation et de la scénographie des Espaces d’Exposition permanents du Chablais</w:t>
            </w:r>
          </w:p>
          <w:p w14:paraId="7BF7ABF5" w14:textId="77777777" w:rsidR="000E6A02" w:rsidRDefault="000E6A02" w:rsidP="000E6A02">
            <w:pPr>
              <w:jc w:val="both"/>
              <w:rPr>
                <w:i/>
                <w:iCs/>
              </w:rPr>
            </w:pPr>
          </w:p>
          <w:p w14:paraId="678CC366" w14:textId="3FC3BA49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 xml:space="preserve"> : Présence lors des réunions </w:t>
            </w:r>
            <w:r w:rsidR="00D76AD5">
              <w:t xml:space="preserve">de suivi </w:t>
            </w:r>
            <w:proofErr w:type="spellStart"/>
            <w:r w:rsidR="00D76AD5">
              <w:t>bi-mensuelles</w:t>
            </w:r>
            <w:proofErr w:type="spellEnd"/>
            <w:r w:rsidR="00D76AD5">
              <w:t xml:space="preserve"> en visioconférence</w:t>
            </w:r>
            <w:r>
              <w:t> ;</w:t>
            </w:r>
            <w:r w:rsidR="00D76AD5">
              <w:t xml:space="preserve"> fourniture d’éléments de contenus scientifiques ; relecture et validation des textes et supports de médiation.</w:t>
            </w:r>
          </w:p>
          <w:p w14:paraId="1E310164" w14:textId="77777777" w:rsidR="000E6A02" w:rsidRDefault="000E6A02" w:rsidP="000E6A02">
            <w:pPr>
              <w:jc w:val="both"/>
            </w:pPr>
          </w:p>
          <w:p w14:paraId="590F0AEE" w14:textId="77777777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 xml:space="preserve"> : F. Hobléa </w:t>
            </w:r>
          </w:p>
          <w:p w14:paraId="31232FBE" w14:textId="493895CE" w:rsidR="000E6A02" w:rsidRPr="001A4F98" w:rsidRDefault="00FB6E69" w:rsidP="000E6A02">
            <w:pPr>
              <w:jc w:val="both"/>
            </w:pPr>
            <w:r>
              <w:rPr>
                <w:i/>
                <w:iCs/>
              </w:rPr>
              <w:t>Référent Conseil scientifique</w:t>
            </w:r>
            <w:r w:rsidR="00D76AD5">
              <w:rPr>
                <w:i/>
                <w:iCs/>
              </w:rPr>
              <w:t xml:space="preserve"> </w:t>
            </w:r>
            <w:r w:rsidR="000E6A02" w:rsidRPr="001A4F98">
              <w:t xml:space="preserve">: </w:t>
            </w:r>
            <w:r w:rsidR="00D76AD5">
              <w:t>D.</w:t>
            </w:r>
            <w:r w:rsidR="000E6A02" w:rsidRPr="001A4F98">
              <w:t xml:space="preserve"> </w:t>
            </w:r>
            <w:proofErr w:type="spellStart"/>
            <w:r w:rsidR="00D76AD5">
              <w:t>Decrouez</w:t>
            </w:r>
            <w:proofErr w:type="spellEnd"/>
          </w:p>
          <w:p w14:paraId="2DEB595A" w14:textId="77777777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38CF968E" w14:textId="77777777" w:rsidR="000E6A02" w:rsidRDefault="000E6A02" w:rsidP="000E6A02">
            <w:pPr>
              <w:jc w:val="both"/>
            </w:pPr>
          </w:p>
          <w:p w14:paraId="4DAF730E" w14:textId="77777777" w:rsidR="00D76AD5" w:rsidRDefault="000E6A02" w:rsidP="000E6A02">
            <w:pPr>
              <w:jc w:val="both"/>
            </w:pPr>
            <w:r w:rsidRPr="00063710">
              <w:t>Participation financière SIAC</w:t>
            </w:r>
          </w:p>
          <w:p w14:paraId="0428ED10" w14:textId="0F72742C" w:rsidR="000E6A02" w:rsidRPr="00063710" w:rsidRDefault="00D76AD5" w:rsidP="00C66023">
            <w:pPr>
              <w:jc w:val="both"/>
            </w:pPr>
            <w:r>
              <w:t>(</w:t>
            </w:r>
            <w:proofErr w:type="gramStart"/>
            <w:r>
              <w:t>action</w:t>
            </w:r>
            <w:proofErr w:type="gramEnd"/>
            <w:r>
              <w:t xml:space="preserve"> comprise dans le fonctionnement usuel du Conseil scientifique du Géoparc)</w:t>
            </w:r>
          </w:p>
          <w:p w14:paraId="1C7349D6" w14:textId="3FFAB1B0" w:rsidR="00C66023" w:rsidRDefault="00C66023" w:rsidP="00CE0788">
            <w:pPr>
              <w:jc w:val="both"/>
            </w:pPr>
          </w:p>
        </w:tc>
        <w:tc>
          <w:tcPr>
            <w:tcW w:w="1554" w:type="dxa"/>
          </w:tcPr>
          <w:p w14:paraId="0424B124" w14:textId="77777777" w:rsidR="00072667" w:rsidRPr="00CE0788" w:rsidRDefault="00072667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08590365" w14:textId="77777777" w:rsidR="00C66023" w:rsidRPr="00CE0788" w:rsidRDefault="00C66023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1794E9C2" w14:textId="77777777" w:rsidR="00C66023" w:rsidRPr="00CE0788" w:rsidRDefault="00C66023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37D65A64" w14:textId="77777777" w:rsidR="00C66023" w:rsidRPr="00CE0788" w:rsidRDefault="00C66023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5553788A" w14:textId="77777777" w:rsidR="00C66023" w:rsidRDefault="00C66023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5F9C1B06" w14:textId="77777777" w:rsidR="003C731B" w:rsidRPr="00CE0788" w:rsidRDefault="003C731B" w:rsidP="00C75744">
            <w:pPr>
              <w:jc w:val="center"/>
              <w:rPr>
                <w:b/>
                <w:bCs/>
                <w:highlight w:val="yellow"/>
              </w:rPr>
            </w:pPr>
          </w:p>
          <w:p w14:paraId="1C43A646" w14:textId="77777777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6016DF93" w14:textId="77777777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59BA3074" w14:textId="77777777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2BBA8068" w14:textId="77777777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31D34497" w14:textId="0548FEF0" w:rsidR="0077734F" w:rsidRDefault="00F56A8C" w:rsidP="00C75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200 €</w:t>
            </w:r>
          </w:p>
          <w:p w14:paraId="0FB9AEA6" w14:textId="77777777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4D63FDFF" w14:textId="1F0C4268" w:rsidR="0077734F" w:rsidRDefault="0077734F" w:rsidP="00C75744">
            <w:pPr>
              <w:jc w:val="center"/>
              <w:rPr>
                <w:b/>
                <w:bCs/>
              </w:rPr>
            </w:pPr>
          </w:p>
          <w:p w14:paraId="345C6341" w14:textId="5758756D" w:rsidR="000E6A02" w:rsidRDefault="000E6A02" w:rsidP="00C75744">
            <w:pPr>
              <w:jc w:val="center"/>
              <w:rPr>
                <w:b/>
                <w:bCs/>
              </w:rPr>
            </w:pPr>
          </w:p>
          <w:p w14:paraId="779DB501" w14:textId="77777777" w:rsidR="000E6A02" w:rsidRDefault="000E6A02" w:rsidP="00C75744">
            <w:pPr>
              <w:jc w:val="center"/>
              <w:rPr>
                <w:b/>
                <w:bCs/>
              </w:rPr>
            </w:pPr>
          </w:p>
          <w:p w14:paraId="27F9C0FB" w14:textId="26A3C072" w:rsidR="009A4845" w:rsidRDefault="009A4845" w:rsidP="00C75744">
            <w:pPr>
              <w:jc w:val="center"/>
              <w:rPr>
                <w:b/>
                <w:bCs/>
              </w:rPr>
            </w:pPr>
          </w:p>
          <w:p w14:paraId="731AAD87" w14:textId="61800542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0756A081" w14:textId="21581B14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4C139A2B" w14:textId="270E3D89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685B8968" w14:textId="1AB3566A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6D06EF1B" w14:textId="3E0FCD67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7F47C626" w14:textId="7F89A8EB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5F224F28" w14:textId="4243A140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378DE76C" w14:textId="59F3E589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7CB9A7A9" w14:textId="7961F800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3E7410B6" w14:textId="05B1E193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14277482" w14:textId="77777777" w:rsidR="00A21BD0" w:rsidRDefault="00A21BD0" w:rsidP="00C75744">
            <w:pPr>
              <w:jc w:val="center"/>
              <w:rPr>
                <w:b/>
                <w:bCs/>
              </w:rPr>
            </w:pPr>
          </w:p>
          <w:p w14:paraId="0FA2FAC9" w14:textId="77777777" w:rsidR="00C66023" w:rsidRDefault="009A4845" w:rsidP="009A48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3C731B">
              <w:rPr>
                <w:b/>
                <w:bCs/>
              </w:rPr>
              <w:t>00</w:t>
            </w:r>
            <w:r w:rsidR="003C731B" w:rsidRPr="00E85D66">
              <w:rPr>
                <w:b/>
                <w:bCs/>
              </w:rPr>
              <w:t xml:space="preserve"> </w:t>
            </w:r>
            <w:r w:rsidR="00F80C10">
              <w:rPr>
                <w:b/>
                <w:bCs/>
              </w:rPr>
              <w:t>€</w:t>
            </w:r>
          </w:p>
          <w:p w14:paraId="748AABFF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09F40CFF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7FD09528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45D70910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008D9777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1F63596D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2D67B9DF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17816FBF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6ED06DE3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2964CCB7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11D615DA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71F64697" w14:textId="77777777" w:rsidR="00D76AD5" w:rsidRDefault="00D76AD5" w:rsidP="009A4845">
            <w:pPr>
              <w:jc w:val="center"/>
              <w:rPr>
                <w:b/>
                <w:bCs/>
                <w:highlight w:val="yellow"/>
              </w:rPr>
            </w:pPr>
          </w:p>
          <w:p w14:paraId="0DE44DD1" w14:textId="7B7901C9" w:rsidR="00D76AD5" w:rsidRPr="00CE0788" w:rsidRDefault="00D76AD5" w:rsidP="009A4845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0</w:t>
            </w:r>
            <w:r w:rsidRPr="00E85D6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€</w:t>
            </w:r>
          </w:p>
        </w:tc>
      </w:tr>
      <w:tr w:rsidR="00072667" w14:paraId="1781F850" w14:textId="77777777" w:rsidTr="00072667">
        <w:tc>
          <w:tcPr>
            <w:tcW w:w="7508" w:type="dxa"/>
          </w:tcPr>
          <w:p w14:paraId="0636BA63" w14:textId="003F0771" w:rsidR="00CE0788" w:rsidRDefault="00E85D66" w:rsidP="00CE0788">
            <w:pPr>
              <w:pStyle w:val="Paragraphedeliste"/>
              <w:numPr>
                <w:ilvl w:val="0"/>
                <w:numId w:val="2"/>
              </w:numPr>
              <w:spacing w:after="160" w:line="259" w:lineRule="auto"/>
              <w:ind w:left="44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Volet « Formation » :</w:t>
            </w:r>
          </w:p>
          <w:p w14:paraId="6406C1BE" w14:textId="796CEE8E" w:rsidR="00A56D6C" w:rsidRDefault="00020A6B" w:rsidP="00A56D6C">
            <w:pPr>
              <w:jc w:val="both"/>
            </w:pPr>
            <w:r w:rsidRPr="00411636">
              <w:rPr>
                <w:b/>
                <w:bCs/>
              </w:rPr>
              <w:t>3.1. Chantier</w:t>
            </w:r>
            <w:r w:rsidR="00411636">
              <w:rPr>
                <w:b/>
                <w:bCs/>
              </w:rPr>
              <w:t>-</w:t>
            </w:r>
            <w:r w:rsidRPr="00411636">
              <w:rPr>
                <w:b/>
                <w:bCs/>
              </w:rPr>
              <w:t xml:space="preserve">école d’archéologie </w:t>
            </w:r>
            <w:r w:rsidR="00411636" w:rsidRPr="00411636">
              <w:rPr>
                <w:b/>
                <w:bCs/>
              </w:rPr>
              <w:t xml:space="preserve">médiévale </w:t>
            </w:r>
            <w:r w:rsidRPr="00411636">
              <w:rPr>
                <w:b/>
                <w:bCs/>
              </w:rPr>
              <w:t xml:space="preserve">USMB </w:t>
            </w:r>
            <w:r w:rsidR="00411636">
              <w:rPr>
                <w:b/>
                <w:bCs/>
              </w:rPr>
              <w:t xml:space="preserve">Château de Rives, </w:t>
            </w:r>
            <w:r w:rsidRPr="00411636">
              <w:rPr>
                <w:b/>
                <w:bCs/>
              </w:rPr>
              <w:t>Thonon</w:t>
            </w:r>
            <w:r w:rsidR="00411636" w:rsidRPr="00411636">
              <w:rPr>
                <w:b/>
                <w:bCs/>
              </w:rPr>
              <w:t> :</w:t>
            </w:r>
            <w:r w:rsidR="00411636">
              <w:t xml:space="preserve"> cf. projet détaillé soumis par Sidonie Bochaton. Coût total : 13500 €</w:t>
            </w:r>
          </w:p>
          <w:p w14:paraId="0D0D33F9" w14:textId="77777777" w:rsidR="00A56D6C" w:rsidRPr="00A56D6C" w:rsidRDefault="00A56D6C" w:rsidP="00A56D6C">
            <w:pPr>
              <w:ind w:left="87"/>
              <w:jc w:val="both"/>
              <w:rPr>
                <w:b/>
                <w:bCs/>
              </w:rPr>
            </w:pPr>
          </w:p>
          <w:p w14:paraId="3CA60E06" w14:textId="7C64AA32" w:rsidR="00CE0788" w:rsidRDefault="00CE0788" w:rsidP="00CE0788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 xml:space="preserve"> : </w:t>
            </w:r>
            <w:r w:rsidR="00411636">
              <w:t>réalisation du chantier-école courant 2026</w:t>
            </w:r>
          </w:p>
          <w:p w14:paraId="050B0967" w14:textId="77777777" w:rsidR="000E6A02" w:rsidRDefault="000E6A02" w:rsidP="00CE0788">
            <w:pPr>
              <w:jc w:val="both"/>
            </w:pPr>
          </w:p>
          <w:p w14:paraId="43286914" w14:textId="649CD300" w:rsidR="00CE0788" w:rsidRDefault="00CE0788" w:rsidP="00CE0788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 xml:space="preserve"> : </w:t>
            </w:r>
            <w:r w:rsidR="00020A6B">
              <w:t>F. Hobléa</w:t>
            </w:r>
          </w:p>
          <w:p w14:paraId="225445D6" w14:textId="7E90C34C" w:rsidR="00020A6B" w:rsidRDefault="00020A6B" w:rsidP="00CE0788">
            <w:pPr>
              <w:jc w:val="both"/>
            </w:pPr>
            <w:r w:rsidRPr="00020A6B">
              <w:rPr>
                <w:i/>
                <w:iCs/>
              </w:rPr>
              <w:t>Référents USMB LLSETI</w:t>
            </w:r>
            <w:r>
              <w:t xml:space="preserve"> : L. </w:t>
            </w:r>
            <w:proofErr w:type="spellStart"/>
            <w:r>
              <w:t>Ripart</w:t>
            </w:r>
            <w:proofErr w:type="spellEnd"/>
            <w:r>
              <w:t xml:space="preserve"> </w:t>
            </w:r>
          </w:p>
          <w:p w14:paraId="12A145E7" w14:textId="12C31EB5" w:rsidR="00411636" w:rsidRDefault="00411636" w:rsidP="00CE0788">
            <w:pPr>
              <w:jc w:val="both"/>
            </w:pPr>
            <w:r w:rsidRPr="00411636">
              <w:rPr>
                <w:i/>
                <w:iCs/>
              </w:rPr>
              <w:t>Directrice opération :</w:t>
            </w:r>
            <w:r>
              <w:t xml:space="preserve"> S. Bochaton (Univ. Toulouse)</w:t>
            </w:r>
          </w:p>
          <w:p w14:paraId="627DBE2C" w14:textId="693DDDE7" w:rsidR="00411636" w:rsidRDefault="00411636" w:rsidP="00CE0788">
            <w:pPr>
              <w:jc w:val="both"/>
            </w:pPr>
            <w:r w:rsidRPr="00411636">
              <w:rPr>
                <w:i/>
                <w:iCs/>
              </w:rPr>
              <w:lastRenderedPageBreak/>
              <w:t>Référent ville de Thonon</w:t>
            </w:r>
            <w:r>
              <w:t> : A. Beaujouan (responsable Musées de Thonon)</w:t>
            </w:r>
          </w:p>
          <w:p w14:paraId="30EF077E" w14:textId="75FB3813" w:rsidR="00CE0788" w:rsidRDefault="00CE0788" w:rsidP="00CE0788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 xml:space="preserve"> : S. Justice </w:t>
            </w:r>
          </w:p>
          <w:p w14:paraId="41A3342E" w14:textId="77777777" w:rsidR="000E6A02" w:rsidRDefault="000E6A02" w:rsidP="00CE0788">
            <w:pPr>
              <w:jc w:val="both"/>
            </w:pPr>
          </w:p>
          <w:p w14:paraId="1D72565C" w14:textId="0F5DEC80" w:rsidR="00552336" w:rsidRDefault="00CE0788" w:rsidP="004C53A3">
            <w:pPr>
              <w:jc w:val="both"/>
            </w:pPr>
            <w:r w:rsidRPr="00063710">
              <w:t>Participation financière SIAC</w:t>
            </w:r>
          </w:p>
        </w:tc>
        <w:tc>
          <w:tcPr>
            <w:tcW w:w="1554" w:type="dxa"/>
          </w:tcPr>
          <w:p w14:paraId="5DC13ABB" w14:textId="77777777" w:rsidR="00072667" w:rsidRDefault="00072667" w:rsidP="00C75744">
            <w:pPr>
              <w:jc w:val="center"/>
            </w:pPr>
          </w:p>
          <w:p w14:paraId="50E5AB1A" w14:textId="15E1E39B" w:rsidR="00D603EF" w:rsidRDefault="00D603EF" w:rsidP="00C75744">
            <w:pPr>
              <w:jc w:val="center"/>
            </w:pPr>
          </w:p>
          <w:p w14:paraId="01C4719B" w14:textId="7835E278" w:rsidR="00C75744" w:rsidRDefault="00C75744" w:rsidP="00C75744">
            <w:pPr>
              <w:jc w:val="center"/>
            </w:pPr>
          </w:p>
          <w:p w14:paraId="463E0037" w14:textId="539B2A1A" w:rsidR="000E6A02" w:rsidRDefault="000E6A02" w:rsidP="00C75744">
            <w:pPr>
              <w:jc w:val="center"/>
            </w:pPr>
          </w:p>
          <w:p w14:paraId="076DC1B0" w14:textId="77777777" w:rsidR="00EF17B1" w:rsidRDefault="00EF17B1" w:rsidP="00EF17B1"/>
          <w:p w14:paraId="450083F8" w14:textId="42A8F0C1" w:rsidR="00D76AD5" w:rsidRDefault="00D76AD5" w:rsidP="00C75744">
            <w:pPr>
              <w:jc w:val="center"/>
            </w:pPr>
          </w:p>
          <w:p w14:paraId="6628E803" w14:textId="4A59BB5E" w:rsidR="00411636" w:rsidRDefault="00411636" w:rsidP="00C75744">
            <w:pPr>
              <w:jc w:val="center"/>
            </w:pPr>
          </w:p>
          <w:p w14:paraId="6F75DDC9" w14:textId="0576D66A" w:rsidR="00411636" w:rsidRDefault="00411636" w:rsidP="00C75744">
            <w:pPr>
              <w:jc w:val="center"/>
            </w:pPr>
          </w:p>
          <w:p w14:paraId="3B0C5EC6" w14:textId="649CA998" w:rsidR="00411636" w:rsidRDefault="00411636" w:rsidP="00C75744">
            <w:pPr>
              <w:jc w:val="center"/>
            </w:pPr>
          </w:p>
          <w:p w14:paraId="23286892" w14:textId="77777777" w:rsidR="00411636" w:rsidRDefault="00411636" w:rsidP="00411636"/>
          <w:p w14:paraId="1FC43F53" w14:textId="77777777" w:rsidR="000E6A02" w:rsidRDefault="000E6A02" w:rsidP="000E6A02"/>
          <w:p w14:paraId="069F7C3B" w14:textId="77777777" w:rsidR="00C75744" w:rsidRDefault="00C75744" w:rsidP="00C75744">
            <w:pPr>
              <w:jc w:val="center"/>
            </w:pPr>
          </w:p>
          <w:p w14:paraId="15E57F03" w14:textId="24EA0B39" w:rsidR="00D603EF" w:rsidRPr="00D47155" w:rsidRDefault="00411636" w:rsidP="00C75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300 €</w:t>
            </w:r>
          </w:p>
          <w:p w14:paraId="5C273ABA" w14:textId="77777777" w:rsidR="00486522" w:rsidRDefault="00486522" w:rsidP="00486522">
            <w:pPr>
              <w:jc w:val="center"/>
            </w:pPr>
          </w:p>
          <w:p w14:paraId="4667CF21" w14:textId="76DDCDBD" w:rsidR="00CE0788" w:rsidRPr="00E85D66" w:rsidRDefault="00CE0788" w:rsidP="004C53A3">
            <w:pPr>
              <w:jc w:val="center"/>
              <w:rPr>
                <w:b/>
              </w:rPr>
            </w:pPr>
          </w:p>
        </w:tc>
      </w:tr>
      <w:tr w:rsidR="00CE0788" w14:paraId="3C7B8B5F" w14:textId="77777777" w:rsidTr="00534E70">
        <w:trPr>
          <w:trHeight w:val="710"/>
        </w:trPr>
        <w:tc>
          <w:tcPr>
            <w:tcW w:w="7508" w:type="dxa"/>
            <w:tcBorders>
              <w:bottom w:val="single" w:sz="4" w:space="0" w:color="auto"/>
            </w:tcBorders>
          </w:tcPr>
          <w:p w14:paraId="61F5050D" w14:textId="306ABB85" w:rsidR="00E85D66" w:rsidRDefault="00E85D66" w:rsidP="00CE0788">
            <w:pPr>
              <w:pStyle w:val="Paragraphedeliste"/>
              <w:numPr>
                <w:ilvl w:val="0"/>
                <w:numId w:val="2"/>
              </w:numPr>
              <w:ind w:left="44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Volet « A</w:t>
            </w:r>
            <w:r w:rsidR="00E12CD5">
              <w:rPr>
                <w:b/>
                <w:bCs/>
              </w:rPr>
              <w:t>n</w:t>
            </w:r>
            <w:r>
              <w:rPr>
                <w:b/>
                <w:bCs/>
              </w:rPr>
              <w:t>imation, vulgarisation, diffusion et communication scientifique, sciences participatives » :</w:t>
            </w:r>
          </w:p>
          <w:p w14:paraId="6173FEBB" w14:textId="77777777" w:rsidR="006B18E0" w:rsidRDefault="006B18E0" w:rsidP="006B18E0">
            <w:pPr>
              <w:jc w:val="both"/>
              <w:rPr>
                <w:b/>
                <w:bCs/>
              </w:rPr>
            </w:pPr>
          </w:p>
          <w:p w14:paraId="3A47CB59" w14:textId="77777777" w:rsidR="00DD7A47" w:rsidRPr="00DD7A47" w:rsidRDefault="00D76AD5" w:rsidP="00DD7A47">
            <w:pPr>
              <w:jc w:val="both"/>
            </w:pPr>
            <w:r>
              <w:rPr>
                <w:b/>
                <w:bCs/>
              </w:rPr>
              <w:t>4</w:t>
            </w:r>
            <w:r w:rsidR="000E6A02">
              <w:rPr>
                <w:b/>
                <w:bCs/>
              </w:rPr>
              <w:t xml:space="preserve">.1. </w:t>
            </w:r>
            <w:r w:rsidR="00534E70">
              <w:rPr>
                <w:b/>
                <w:bCs/>
              </w:rPr>
              <w:t>Classes de Lac du Géoparc mondial UNESCO du Chablais</w:t>
            </w:r>
            <w:r w:rsidR="00B25D24">
              <w:rPr>
                <w:b/>
                <w:bCs/>
              </w:rPr>
              <w:t xml:space="preserve"> : </w:t>
            </w:r>
            <w:r w:rsidR="00DD7A47" w:rsidRPr="00DD7A47">
              <w:t xml:space="preserve">L’offre pédagogique multidisciplinaire centrée sur le lac, constituée de 6 ateliers répartis sur une année scolaire et destinée aux écoliers du primaire du territoire, des 62 communes du Chablais. </w:t>
            </w:r>
          </w:p>
          <w:p w14:paraId="6F50E13B" w14:textId="77777777" w:rsidR="00DD7A47" w:rsidRPr="00DD7A47" w:rsidRDefault="00DD7A47" w:rsidP="00DD7A47">
            <w:pPr>
              <w:jc w:val="both"/>
            </w:pPr>
          </w:p>
          <w:p w14:paraId="0CDD94B7" w14:textId="0E49B100" w:rsidR="00DD7A47" w:rsidRPr="00DD7A47" w:rsidRDefault="00DD7A47" w:rsidP="00DD7A47">
            <w:pPr>
              <w:jc w:val="both"/>
            </w:pPr>
            <w:r w:rsidRPr="00DD7A47">
              <w:t>Séance 1 : VISITE À INRAE</w:t>
            </w:r>
          </w:p>
          <w:p w14:paraId="2B9EE2C2" w14:textId="3C181096" w:rsidR="00DD7A47" w:rsidRPr="00DD7A47" w:rsidRDefault="00DD7A47" w:rsidP="00DD7A47">
            <w:pPr>
              <w:jc w:val="both"/>
            </w:pPr>
            <w:r w:rsidRPr="00DD7A47">
              <w:t xml:space="preserve">Objectif : Découvrir les habitants du lac et le milieu scientifique. Rencontre avec les scientifiques de l’INRAE de Thonon. Lors d’une visite, les enfants participent à 3 ateliers animés par les scientifiques d’INRAE. Thématiques des ateliers : le zooplancton, le phytoplancton, les poissons du lac. Temps de travail de conception, préparation et d’animation pour un public scolaire. Accueil d’un maximum de 8 classes pendant 1 semaine. </w:t>
            </w:r>
          </w:p>
          <w:p w14:paraId="096E01C0" w14:textId="77777777" w:rsidR="00DD7A47" w:rsidRPr="00DD7A47" w:rsidRDefault="00DD7A47" w:rsidP="00DD7A47">
            <w:pPr>
              <w:jc w:val="both"/>
            </w:pPr>
          </w:p>
          <w:p w14:paraId="5C45CAFC" w14:textId="77777777" w:rsidR="00DD7A47" w:rsidRPr="00DD7A47" w:rsidRDefault="00DD7A47" w:rsidP="00DD7A47">
            <w:pPr>
              <w:jc w:val="both"/>
            </w:pPr>
            <w:r w:rsidRPr="00DD7A47">
              <w:rPr>
                <w:i/>
                <w:iCs/>
              </w:rPr>
              <w:t>Rendu attendu</w:t>
            </w:r>
            <w:r w:rsidRPr="00DD7A47">
              <w:t> : Maximum de 8 classes pour les ateliers d’une durée d’une ½ journée en automne.</w:t>
            </w:r>
          </w:p>
          <w:p w14:paraId="7C891423" w14:textId="77777777" w:rsidR="00DD7A47" w:rsidRPr="00DD7A47" w:rsidRDefault="00DD7A47" w:rsidP="00DD7A47">
            <w:pPr>
              <w:jc w:val="both"/>
              <w:rPr>
                <w:i/>
                <w:iCs/>
              </w:rPr>
            </w:pPr>
          </w:p>
          <w:p w14:paraId="31D686D1" w14:textId="0E61B295" w:rsidR="00DD7A47" w:rsidRPr="00DD7A47" w:rsidRDefault="00DD7A47" w:rsidP="00DD7A47">
            <w:pPr>
              <w:jc w:val="both"/>
            </w:pPr>
            <w:r w:rsidRPr="00DD7A47">
              <w:rPr>
                <w:i/>
                <w:iCs/>
              </w:rPr>
              <w:t xml:space="preserve">Référent INRAE CARRTEL </w:t>
            </w:r>
            <w:r w:rsidRPr="00DD7A47">
              <w:t>: C. Goulon, N. Tromas</w:t>
            </w:r>
            <w:r>
              <w:t xml:space="preserve">, </w:t>
            </w:r>
            <w:r w:rsidRPr="00DD7A47">
              <w:t>S. Ja</w:t>
            </w:r>
            <w:r>
              <w:t>c</w:t>
            </w:r>
            <w:r w:rsidRPr="00DD7A47">
              <w:t>quet</w:t>
            </w:r>
          </w:p>
          <w:p w14:paraId="0DFEBC65" w14:textId="6A535E2A" w:rsidR="00DD7A47" w:rsidRPr="00DD7A47" w:rsidRDefault="00DD7A47" w:rsidP="00DD7A47">
            <w:pPr>
              <w:jc w:val="both"/>
            </w:pPr>
            <w:r w:rsidRPr="00DD7A47">
              <w:rPr>
                <w:i/>
                <w:iCs/>
              </w:rPr>
              <w:t xml:space="preserve">Référent </w:t>
            </w:r>
            <w:proofErr w:type="spellStart"/>
            <w:r w:rsidRPr="00DD7A47">
              <w:rPr>
                <w:i/>
                <w:iCs/>
              </w:rPr>
              <w:t>CoSci</w:t>
            </w:r>
            <w:proofErr w:type="spellEnd"/>
            <w:r w:rsidRPr="00DD7A47">
              <w:rPr>
                <w:i/>
                <w:iCs/>
              </w:rPr>
              <w:t xml:space="preserve"> Géoparc :</w:t>
            </w:r>
            <w:r w:rsidRPr="00DD7A47">
              <w:t xml:space="preserve"> S. Ja</w:t>
            </w:r>
            <w:r>
              <w:t>c</w:t>
            </w:r>
            <w:r w:rsidRPr="00DD7A47">
              <w:t>quet</w:t>
            </w:r>
          </w:p>
          <w:p w14:paraId="008E3893" w14:textId="77777777" w:rsidR="00DD7A47" w:rsidRPr="00DD7A47" w:rsidRDefault="00DD7A47" w:rsidP="00DD7A47">
            <w:pPr>
              <w:jc w:val="both"/>
            </w:pPr>
            <w:r w:rsidRPr="00DD7A47">
              <w:rPr>
                <w:i/>
                <w:iCs/>
              </w:rPr>
              <w:t>Référent SIAC</w:t>
            </w:r>
            <w:r w:rsidRPr="00DD7A47">
              <w:t> : S. Justice</w:t>
            </w:r>
          </w:p>
          <w:p w14:paraId="6B1D169F" w14:textId="77777777" w:rsidR="00DD7A47" w:rsidRPr="00DD7A47" w:rsidRDefault="00DD7A47" w:rsidP="00DD7A47">
            <w:pPr>
              <w:jc w:val="both"/>
            </w:pPr>
          </w:p>
          <w:p w14:paraId="55F9CCF2" w14:textId="77777777" w:rsidR="00DD7A47" w:rsidRPr="00DD7A47" w:rsidRDefault="00DD7A47" w:rsidP="00DD7A47">
            <w:pPr>
              <w:jc w:val="both"/>
            </w:pPr>
            <w:r w:rsidRPr="00DD7A47">
              <w:t xml:space="preserve">Participation financière INRAE : Temps de travail à la hauteur de 2649 € par classe.  </w:t>
            </w:r>
          </w:p>
          <w:p w14:paraId="6B38369B" w14:textId="77777777" w:rsidR="00DD7A47" w:rsidRPr="00DD7A47" w:rsidRDefault="00DD7A47" w:rsidP="00DD7A47">
            <w:pPr>
              <w:jc w:val="both"/>
            </w:pPr>
          </w:p>
          <w:p w14:paraId="6693B837" w14:textId="77777777" w:rsidR="00DD7A47" w:rsidRPr="00DD7A47" w:rsidRDefault="00DD7A47" w:rsidP="00DD7A47">
            <w:pPr>
              <w:jc w:val="both"/>
            </w:pPr>
            <w:r w:rsidRPr="00DD7A47">
              <w:t xml:space="preserve">Participation financière SIAC : Temps de travail de la chargée de mission Pédagogie du Géoparc ; prise en charge des frais de coordination, des frais des animations diverses).  </w:t>
            </w:r>
          </w:p>
          <w:p w14:paraId="4FA8F89D" w14:textId="4DD709EE" w:rsidR="00B25D24" w:rsidRPr="00B25D24" w:rsidRDefault="00B25D24" w:rsidP="00B25D24">
            <w:pPr>
              <w:jc w:val="both"/>
            </w:pPr>
          </w:p>
          <w:p w14:paraId="6EB5B0D0" w14:textId="77777777" w:rsidR="00534E70" w:rsidRDefault="00534E70" w:rsidP="000E6A02">
            <w:pPr>
              <w:jc w:val="both"/>
              <w:rPr>
                <w:b/>
                <w:bCs/>
              </w:rPr>
            </w:pPr>
          </w:p>
          <w:p w14:paraId="7FE31E5E" w14:textId="7BBBE65C" w:rsidR="000E6A02" w:rsidRDefault="00534E70" w:rsidP="000E6A02">
            <w:pPr>
              <w:jc w:val="both"/>
            </w:pPr>
            <w:r>
              <w:rPr>
                <w:b/>
                <w:bCs/>
              </w:rPr>
              <w:t xml:space="preserve">4.2 </w:t>
            </w:r>
            <w:r w:rsidR="000E6A02" w:rsidRPr="00D523E1">
              <w:rPr>
                <w:b/>
                <w:bCs/>
              </w:rPr>
              <w:t>Sols et terroirs</w:t>
            </w:r>
            <w:r w:rsidR="000E6A02">
              <w:t> </w:t>
            </w:r>
            <w:r w:rsidR="000E6A02" w:rsidRPr="000E6A02">
              <w:rPr>
                <w:b/>
                <w:bCs/>
              </w:rPr>
              <w:t>du Chablais</w:t>
            </w:r>
            <w:r w:rsidR="000E6A02">
              <w:t xml:space="preserve"> : </w:t>
            </w:r>
            <w:r w:rsidR="004C53A3">
              <w:t xml:space="preserve">En fonctionne du progrès de l’action 1.1, une </w:t>
            </w:r>
            <w:r w:rsidR="000E6A02">
              <w:t>conférence et/ou animation à l’occasion de la Semaine des Géoparcs </w:t>
            </w:r>
            <w:r w:rsidR="004C53A3">
              <w:t xml:space="preserve">dont la </w:t>
            </w:r>
            <w:r w:rsidR="000E6A02">
              <w:t xml:space="preserve">thème 2026 </w:t>
            </w:r>
            <w:r w:rsidR="004C53A3">
              <w:t>est</w:t>
            </w:r>
            <w:r w:rsidR="000E6A02">
              <w:t xml:space="preserve"> </w:t>
            </w:r>
            <w:r w:rsidR="004C53A3">
              <w:t>l’</w:t>
            </w:r>
            <w:r w:rsidR="004C53A3" w:rsidRPr="004C53A3">
              <w:t>Année internationale du pastoralisme et des pâturages</w:t>
            </w:r>
            <w:r w:rsidR="004C53A3">
              <w:t>.</w:t>
            </w:r>
          </w:p>
          <w:p w14:paraId="47110198" w14:textId="77777777" w:rsidR="000E6A02" w:rsidRDefault="000E6A02" w:rsidP="000E6A02">
            <w:pPr>
              <w:jc w:val="both"/>
              <w:rPr>
                <w:i/>
                <w:iCs/>
              </w:rPr>
            </w:pPr>
          </w:p>
          <w:p w14:paraId="72771163" w14:textId="0FAE26B9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>Rendu attendu</w:t>
            </w:r>
            <w:r>
              <w:t xml:space="preserve"> : </w:t>
            </w:r>
            <w:r w:rsidR="004C53A3">
              <w:t xml:space="preserve">Si possible une </w:t>
            </w:r>
            <w:r>
              <w:t xml:space="preserve">conférence et/ou animation </w:t>
            </w:r>
            <w:r w:rsidR="004C53A3">
              <w:t>grand public</w:t>
            </w:r>
            <w:r>
              <w:t>.</w:t>
            </w:r>
          </w:p>
          <w:p w14:paraId="5CE2F5C1" w14:textId="77777777" w:rsidR="000E6A02" w:rsidRDefault="000E6A02" w:rsidP="000E6A02">
            <w:pPr>
              <w:jc w:val="both"/>
              <w:rPr>
                <w:i/>
                <w:iCs/>
              </w:rPr>
            </w:pPr>
          </w:p>
          <w:p w14:paraId="09FAD172" w14:textId="77777777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> : J. Poulenard</w:t>
            </w:r>
          </w:p>
          <w:p w14:paraId="7641BE34" w14:textId="77777777" w:rsidR="000E6A02" w:rsidRDefault="000E6A02" w:rsidP="000E6A02">
            <w:pPr>
              <w:jc w:val="both"/>
            </w:pPr>
            <w:r w:rsidRPr="00D523E1">
              <w:rPr>
                <w:i/>
                <w:iCs/>
              </w:rPr>
              <w:t xml:space="preserve">Référent </w:t>
            </w:r>
            <w:proofErr w:type="spellStart"/>
            <w:r w:rsidRPr="00D523E1">
              <w:rPr>
                <w:i/>
                <w:iCs/>
              </w:rPr>
              <w:t>CoSci</w:t>
            </w:r>
            <w:proofErr w:type="spellEnd"/>
            <w:r w:rsidRPr="00D523E1">
              <w:rPr>
                <w:i/>
                <w:iCs/>
              </w:rPr>
              <w:t xml:space="preserve"> Géoparc :</w:t>
            </w:r>
            <w:r>
              <w:t xml:space="preserve"> J.M. Dorioz</w:t>
            </w:r>
          </w:p>
          <w:p w14:paraId="532ACF25" w14:textId="1576AF1F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05290704" w14:textId="11FED443" w:rsidR="00D76AD5" w:rsidRDefault="00D76AD5" w:rsidP="000E6A02">
            <w:pPr>
              <w:jc w:val="both"/>
            </w:pPr>
          </w:p>
          <w:p w14:paraId="2C599AD4" w14:textId="04941C49" w:rsidR="000E6A02" w:rsidRDefault="00D76AD5" w:rsidP="000E6A02">
            <w:pPr>
              <w:jc w:val="both"/>
            </w:pPr>
            <w:r w:rsidRPr="00063710">
              <w:t>Participation financière SIAC</w:t>
            </w:r>
          </w:p>
          <w:p w14:paraId="5A3A20EC" w14:textId="77777777" w:rsidR="00D76AD5" w:rsidRDefault="00D76AD5" w:rsidP="000E6A02">
            <w:pPr>
              <w:jc w:val="both"/>
            </w:pPr>
          </w:p>
          <w:p w14:paraId="06601BE8" w14:textId="096570F2" w:rsidR="000E6A02" w:rsidRDefault="00D76AD5" w:rsidP="000E6A02">
            <w:pPr>
              <w:jc w:val="both"/>
            </w:pPr>
            <w:r>
              <w:rPr>
                <w:b/>
                <w:bCs/>
              </w:rPr>
              <w:t>4</w:t>
            </w:r>
            <w:r w:rsidR="000E6A02">
              <w:rPr>
                <w:b/>
                <w:bCs/>
              </w:rPr>
              <w:t>.</w:t>
            </w:r>
            <w:r w:rsidR="00534E70">
              <w:rPr>
                <w:b/>
                <w:bCs/>
              </w:rPr>
              <w:t>3</w:t>
            </w:r>
            <w:r w:rsidR="000E6A02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Tra’Glacières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Nifflon</w:t>
            </w:r>
            <w:proofErr w:type="spellEnd"/>
            <w:r w:rsidR="000E6A02">
              <w:t xml:space="preserve"> : </w:t>
            </w:r>
            <w:r>
              <w:t>communication scientifique à colloque géosciences</w:t>
            </w:r>
          </w:p>
          <w:p w14:paraId="301B342D" w14:textId="77777777" w:rsidR="000E6A02" w:rsidRDefault="000E6A02" w:rsidP="000E6A02">
            <w:pPr>
              <w:jc w:val="both"/>
              <w:rPr>
                <w:i/>
                <w:iCs/>
              </w:rPr>
            </w:pPr>
          </w:p>
          <w:p w14:paraId="1EAD7239" w14:textId="03EDFDB1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lastRenderedPageBreak/>
              <w:t>Rendu attendu</w:t>
            </w:r>
            <w:r>
              <w:t xml:space="preserve"> : </w:t>
            </w:r>
            <w:r w:rsidR="00D76AD5">
              <w:t>participation à colloque avec présentation d’une</w:t>
            </w:r>
            <w:r w:rsidR="00EF17B1">
              <w:t xml:space="preserve"> </w:t>
            </w:r>
            <w:r w:rsidR="00D76AD5">
              <w:t xml:space="preserve">communication </w:t>
            </w:r>
            <w:r w:rsidR="00EF17B1">
              <w:t xml:space="preserve">sur le programme </w:t>
            </w:r>
            <w:proofErr w:type="spellStart"/>
            <w:r w:rsidR="00EF17B1">
              <w:t>Tra’Glacières</w:t>
            </w:r>
            <w:proofErr w:type="spellEnd"/>
            <w:r w:rsidR="00EF17B1">
              <w:t xml:space="preserve"> incluant les résultats d’étude des glacières du </w:t>
            </w:r>
            <w:proofErr w:type="spellStart"/>
            <w:r w:rsidR="00EF17B1">
              <w:t>Nifflon</w:t>
            </w:r>
            <w:proofErr w:type="spellEnd"/>
            <w:r w:rsidR="00EF17B1">
              <w:t>. Article dans actes du colloque et/ou revue scientifique internationale.</w:t>
            </w:r>
          </w:p>
          <w:p w14:paraId="7F03C04E" w14:textId="77777777" w:rsidR="000E6A02" w:rsidRDefault="000E6A02" w:rsidP="000E6A02">
            <w:pPr>
              <w:jc w:val="both"/>
              <w:rPr>
                <w:i/>
                <w:iCs/>
              </w:rPr>
            </w:pPr>
          </w:p>
          <w:p w14:paraId="4DF57B1A" w14:textId="0E10640E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 xml:space="preserve">Référent </w:t>
            </w:r>
            <w:proofErr w:type="spellStart"/>
            <w:r w:rsidRPr="00063710">
              <w:rPr>
                <w:i/>
                <w:iCs/>
              </w:rPr>
              <w:t>Edytem</w:t>
            </w:r>
            <w:proofErr w:type="spellEnd"/>
            <w:r>
              <w:t xml:space="preserve"> : </w:t>
            </w:r>
            <w:r w:rsidR="00EF17B1">
              <w:t>F. Hobléa</w:t>
            </w:r>
          </w:p>
          <w:p w14:paraId="5D807D91" w14:textId="2161E0DA" w:rsidR="000E6A02" w:rsidRDefault="000E6A02" w:rsidP="000E6A02">
            <w:pPr>
              <w:jc w:val="both"/>
            </w:pPr>
            <w:r w:rsidRPr="00D523E1">
              <w:rPr>
                <w:i/>
                <w:iCs/>
              </w:rPr>
              <w:t xml:space="preserve">Référent </w:t>
            </w:r>
            <w:proofErr w:type="spellStart"/>
            <w:r w:rsidRPr="00D523E1">
              <w:rPr>
                <w:i/>
                <w:iCs/>
              </w:rPr>
              <w:t>CoSci</w:t>
            </w:r>
            <w:proofErr w:type="spellEnd"/>
            <w:r w:rsidRPr="00D523E1">
              <w:rPr>
                <w:i/>
                <w:iCs/>
              </w:rPr>
              <w:t xml:space="preserve"> Géoparc :</w:t>
            </w:r>
            <w:r>
              <w:t xml:space="preserve"> </w:t>
            </w:r>
            <w:r w:rsidR="00EF17B1">
              <w:t xml:space="preserve">C. </w:t>
            </w:r>
            <w:proofErr w:type="spellStart"/>
            <w:r w:rsidR="00EF17B1">
              <w:t>Névière</w:t>
            </w:r>
            <w:proofErr w:type="spellEnd"/>
          </w:p>
          <w:p w14:paraId="255E1DD0" w14:textId="77777777" w:rsidR="000E6A02" w:rsidRDefault="000E6A02" w:rsidP="000E6A02">
            <w:pPr>
              <w:jc w:val="both"/>
            </w:pPr>
            <w:r w:rsidRPr="00063710">
              <w:rPr>
                <w:i/>
                <w:iCs/>
              </w:rPr>
              <w:t>Référent SIAC</w:t>
            </w:r>
            <w:r>
              <w:t> : S. Justice</w:t>
            </w:r>
          </w:p>
          <w:p w14:paraId="26AA6AE3" w14:textId="77777777" w:rsidR="000E6A02" w:rsidRDefault="000E6A02" w:rsidP="000E6A02">
            <w:pPr>
              <w:jc w:val="both"/>
            </w:pPr>
          </w:p>
          <w:p w14:paraId="72D35463" w14:textId="77777777" w:rsidR="000E6A02" w:rsidRDefault="000E6A02" w:rsidP="000E6A02">
            <w:pPr>
              <w:jc w:val="both"/>
            </w:pPr>
            <w:r w:rsidRPr="00063710">
              <w:t>Participation financière SIAC</w:t>
            </w:r>
          </w:p>
          <w:p w14:paraId="65712747" w14:textId="518836C7" w:rsidR="00E93DF6" w:rsidRPr="00C75744" w:rsidRDefault="00E93DF6" w:rsidP="00E93DF6">
            <w:pPr>
              <w:tabs>
                <w:tab w:val="left" w:pos="1596"/>
              </w:tabs>
              <w:jc w:val="both"/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5B34DFF0" w14:textId="77777777" w:rsidR="00CE0788" w:rsidRDefault="00CE0788" w:rsidP="006419FC">
            <w:pPr>
              <w:jc w:val="both"/>
            </w:pPr>
          </w:p>
          <w:p w14:paraId="4331E87B" w14:textId="77777777" w:rsidR="00F14015" w:rsidRDefault="00F14015" w:rsidP="006419FC">
            <w:pPr>
              <w:jc w:val="both"/>
            </w:pPr>
          </w:p>
          <w:p w14:paraId="4A693016" w14:textId="77777777" w:rsidR="00F14015" w:rsidRDefault="00F14015" w:rsidP="006419FC">
            <w:pPr>
              <w:jc w:val="both"/>
            </w:pPr>
          </w:p>
          <w:p w14:paraId="63796A4B" w14:textId="77777777" w:rsidR="00E12CD5" w:rsidRDefault="00E12CD5" w:rsidP="00E12CD5">
            <w:pPr>
              <w:jc w:val="both"/>
              <w:rPr>
                <w:i/>
                <w:iCs/>
              </w:rPr>
            </w:pPr>
          </w:p>
          <w:p w14:paraId="5BBF1C6B" w14:textId="77777777" w:rsidR="00E12CD5" w:rsidRDefault="00E12CD5" w:rsidP="00E12CD5">
            <w:pPr>
              <w:jc w:val="both"/>
              <w:rPr>
                <w:i/>
                <w:iCs/>
              </w:rPr>
            </w:pPr>
          </w:p>
          <w:p w14:paraId="123796B1" w14:textId="77777777" w:rsidR="00E12CD5" w:rsidRDefault="00E12CD5" w:rsidP="00E12CD5">
            <w:pPr>
              <w:jc w:val="both"/>
              <w:rPr>
                <w:i/>
                <w:iCs/>
              </w:rPr>
            </w:pPr>
          </w:p>
          <w:p w14:paraId="6CC067AD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03A5A8B4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5DB16066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45CE7A68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71D805CB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1107E1F6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660C3273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EDAB1F6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ADE34DB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747CBBE0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7682F4A5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932F95C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9D9339F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6028FD84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5F4479F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38A32EE0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206D9DBA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2933A601" w14:textId="77777777" w:rsidR="00486522" w:rsidRDefault="00486522" w:rsidP="00D47155">
            <w:pPr>
              <w:jc w:val="center"/>
              <w:rPr>
                <w:b/>
                <w:bCs/>
              </w:rPr>
            </w:pPr>
          </w:p>
          <w:p w14:paraId="2D59E712" w14:textId="77777777" w:rsidR="00486522" w:rsidRDefault="00486522" w:rsidP="00D47155">
            <w:pPr>
              <w:jc w:val="center"/>
              <w:rPr>
                <w:b/>
                <w:bCs/>
              </w:rPr>
            </w:pPr>
          </w:p>
          <w:p w14:paraId="058E7EEA" w14:textId="5DDB99AB" w:rsidR="00F34FFC" w:rsidRDefault="00486522" w:rsidP="00D47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0 €</w:t>
            </w:r>
          </w:p>
          <w:p w14:paraId="23089946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69AFB611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3950C5C7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6B94576B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26945672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5E070C8D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3161C6D3" w14:textId="77777777" w:rsidR="00486522" w:rsidRDefault="00486522" w:rsidP="00D47155">
            <w:pPr>
              <w:jc w:val="center"/>
              <w:rPr>
                <w:b/>
                <w:bCs/>
              </w:rPr>
            </w:pPr>
          </w:p>
          <w:p w14:paraId="4082FE8B" w14:textId="77777777" w:rsidR="00486522" w:rsidRDefault="00486522" w:rsidP="00D47155">
            <w:pPr>
              <w:jc w:val="center"/>
              <w:rPr>
                <w:b/>
                <w:bCs/>
              </w:rPr>
            </w:pPr>
          </w:p>
          <w:p w14:paraId="55722E70" w14:textId="77777777" w:rsidR="00486522" w:rsidRDefault="00486522" w:rsidP="00D47155">
            <w:pPr>
              <w:jc w:val="center"/>
              <w:rPr>
                <w:b/>
                <w:bCs/>
              </w:rPr>
            </w:pPr>
          </w:p>
          <w:p w14:paraId="001E8F2F" w14:textId="77777777" w:rsidR="00F34FFC" w:rsidRDefault="00F34FFC" w:rsidP="00D47155">
            <w:pPr>
              <w:jc w:val="center"/>
              <w:rPr>
                <w:b/>
                <w:bCs/>
              </w:rPr>
            </w:pPr>
          </w:p>
          <w:p w14:paraId="3621F645" w14:textId="77777777" w:rsidR="00F34FFC" w:rsidRDefault="00F34FFC" w:rsidP="00F34FFC">
            <w:pPr>
              <w:rPr>
                <w:b/>
                <w:bCs/>
              </w:rPr>
            </w:pPr>
          </w:p>
          <w:p w14:paraId="03E41683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1FE79788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42D15C46" w14:textId="77777777" w:rsidR="004C53A3" w:rsidRDefault="004C53A3" w:rsidP="004C53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0 €</w:t>
            </w:r>
          </w:p>
          <w:p w14:paraId="1D9C431C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0DA7CFE2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73C340F1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0EBA5F6F" w14:textId="77777777" w:rsidR="0077734F" w:rsidRDefault="0077734F" w:rsidP="00D47155">
            <w:pPr>
              <w:jc w:val="center"/>
              <w:rPr>
                <w:b/>
                <w:bCs/>
              </w:rPr>
            </w:pPr>
          </w:p>
          <w:p w14:paraId="156FBC6A" w14:textId="410DBEB0" w:rsidR="00D76AD5" w:rsidRDefault="00D76AD5" w:rsidP="00BF0922">
            <w:pPr>
              <w:rPr>
                <w:b/>
                <w:bCs/>
              </w:rPr>
            </w:pPr>
          </w:p>
          <w:p w14:paraId="4759392F" w14:textId="77777777" w:rsidR="00BF0922" w:rsidRDefault="00BF0922" w:rsidP="00BF0922">
            <w:pPr>
              <w:rPr>
                <w:b/>
                <w:bCs/>
              </w:rPr>
            </w:pPr>
          </w:p>
          <w:p w14:paraId="4C94D70D" w14:textId="050AF14E" w:rsidR="00D76AD5" w:rsidRDefault="00D76AD5" w:rsidP="00D47155">
            <w:pPr>
              <w:jc w:val="center"/>
              <w:rPr>
                <w:b/>
                <w:bCs/>
              </w:rPr>
            </w:pPr>
          </w:p>
          <w:p w14:paraId="0FD8002D" w14:textId="6C8B72B8" w:rsidR="00D76AD5" w:rsidRDefault="00D76AD5" w:rsidP="00D47155">
            <w:pPr>
              <w:jc w:val="center"/>
              <w:rPr>
                <w:b/>
                <w:bCs/>
              </w:rPr>
            </w:pPr>
          </w:p>
          <w:p w14:paraId="3CBCFBC6" w14:textId="3913A961" w:rsidR="00D76AD5" w:rsidRDefault="00D76AD5" w:rsidP="00D47155">
            <w:pPr>
              <w:jc w:val="center"/>
              <w:rPr>
                <w:b/>
                <w:bCs/>
              </w:rPr>
            </w:pPr>
          </w:p>
          <w:p w14:paraId="4255CEE5" w14:textId="70EF0D2B" w:rsidR="00D76AD5" w:rsidRDefault="00D76AD5" w:rsidP="00D47155">
            <w:pPr>
              <w:jc w:val="center"/>
              <w:rPr>
                <w:b/>
                <w:bCs/>
              </w:rPr>
            </w:pPr>
          </w:p>
          <w:p w14:paraId="1DD90CA1" w14:textId="2AC64672" w:rsidR="00D76AD5" w:rsidRDefault="00D76AD5" w:rsidP="00D47155">
            <w:pPr>
              <w:jc w:val="center"/>
              <w:rPr>
                <w:b/>
                <w:bCs/>
              </w:rPr>
            </w:pPr>
          </w:p>
          <w:p w14:paraId="2BF8C52F" w14:textId="07A88E20" w:rsidR="00480228" w:rsidRDefault="00E93DF6" w:rsidP="001B3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600 €</w:t>
            </w:r>
          </w:p>
          <w:p w14:paraId="02F93DCA" w14:textId="77777777" w:rsidR="00E93DF6" w:rsidRDefault="00E93DF6" w:rsidP="001B3CAA">
            <w:pPr>
              <w:jc w:val="center"/>
              <w:rPr>
                <w:b/>
                <w:bCs/>
              </w:rPr>
            </w:pPr>
          </w:p>
          <w:p w14:paraId="40FCC76E" w14:textId="0A691934" w:rsidR="00E93DF6" w:rsidRPr="00480228" w:rsidRDefault="00E93DF6" w:rsidP="00E93DF6">
            <w:pPr>
              <w:rPr>
                <w:b/>
                <w:bCs/>
              </w:rPr>
            </w:pPr>
          </w:p>
        </w:tc>
      </w:tr>
      <w:tr w:rsidR="00F14015" w:rsidRPr="00F9427D" w14:paraId="32F02F0B" w14:textId="77777777" w:rsidTr="009748B4">
        <w:tc>
          <w:tcPr>
            <w:tcW w:w="7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A1625" w14:textId="5CE401F3" w:rsidR="00F14015" w:rsidRDefault="00F14015" w:rsidP="00F14015">
            <w:pPr>
              <w:jc w:val="both"/>
              <w:rPr>
                <w:b/>
                <w:bCs/>
              </w:rPr>
            </w:pPr>
          </w:p>
          <w:p w14:paraId="79F61F58" w14:textId="6896122A" w:rsidR="00FF2685" w:rsidRDefault="00F14015" w:rsidP="00350462">
            <w:pPr>
              <w:ind w:left="-120"/>
              <w:jc w:val="both"/>
              <w:rPr>
                <w:b/>
                <w:bCs/>
              </w:rPr>
            </w:pPr>
            <w:r w:rsidRPr="00F14015">
              <w:rPr>
                <w:b/>
                <w:bCs/>
              </w:rPr>
              <w:t>Contribution totale du Géoparc mondial UNESCO du Chablais</w:t>
            </w:r>
          </w:p>
          <w:p w14:paraId="392A335C" w14:textId="77777777" w:rsidR="00FF2685" w:rsidRDefault="00FF2685" w:rsidP="00350462">
            <w:pPr>
              <w:ind w:left="-120"/>
              <w:jc w:val="both"/>
              <w:rPr>
                <w:b/>
                <w:bCs/>
              </w:rPr>
            </w:pPr>
          </w:p>
          <w:p w14:paraId="51B2A399" w14:textId="77777777" w:rsidR="00FF2685" w:rsidRDefault="00FF2685" w:rsidP="00350462">
            <w:pPr>
              <w:ind w:left="-120"/>
              <w:jc w:val="both"/>
              <w:rPr>
                <w:b/>
                <w:bCs/>
              </w:rPr>
            </w:pPr>
          </w:p>
          <w:p w14:paraId="6B34DAA1" w14:textId="77777777" w:rsidR="00FF2685" w:rsidRDefault="00FF2685" w:rsidP="00350462">
            <w:pPr>
              <w:ind w:left="-120"/>
              <w:jc w:val="both"/>
              <w:rPr>
                <w:b/>
                <w:bCs/>
              </w:rPr>
            </w:pPr>
          </w:p>
          <w:p w14:paraId="55D07123" w14:textId="721D5AE4" w:rsidR="00F14015" w:rsidRPr="00F14015" w:rsidRDefault="00F14015" w:rsidP="00350462">
            <w:pPr>
              <w:ind w:left="-120"/>
              <w:jc w:val="both"/>
              <w:rPr>
                <w:b/>
                <w:bCs/>
              </w:rPr>
            </w:pPr>
            <w:r w:rsidRPr="00F14015">
              <w:rPr>
                <w:b/>
                <w:bCs/>
              </w:rPr>
              <w:tab/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5AEC8" w14:textId="715ED8FD" w:rsidR="00350462" w:rsidRPr="00F9427D" w:rsidRDefault="00350462" w:rsidP="00F14015">
            <w:pPr>
              <w:jc w:val="both"/>
            </w:pPr>
          </w:p>
          <w:p w14:paraId="389122C8" w14:textId="56798913" w:rsidR="00F14015" w:rsidRPr="00F9427D" w:rsidRDefault="006A6ECE" w:rsidP="00C470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9427D" w:rsidRPr="00F9427D">
              <w:rPr>
                <w:b/>
                <w:bCs/>
              </w:rPr>
              <w:t>800</w:t>
            </w:r>
            <w:r w:rsidR="001B3CAA" w:rsidRPr="00F9427D">
              <w:rPr>
                <w:b/>
                <w:bCs/>
              </w:rPr>
              <w:t xml:space="preserve"> </w:t>
            </w:r>
            <w:r w:rsidR="00A83298" w:rsidRPr="00F9427D">
              <w:rPr>
                <w:b/>
                <w:bCs/>
              </w:rPr>
              <w:t>€</w:t>
            </w:r>
            <w:r w:rsidR="00A21BD0" w:rsidRPr="00F9427D">
              <w:rPr>
                <w:b/>
                <w:bCs/>
              </w:rPr>
              <w:t xml:space="preserve"> </w:t>
            </w:r>
          </w:p>
        </w:tc>
      </w:tr>
      <w:tr w:rsidR="009748B4" w14:paraId="6B0C3238" w14:textId="77777777" w:rsidTr="00F14015">
        <w:tc>
          <w:tcPr>
            <w:tcW w:w="7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5EBD6" w14:textId="77777777" w:rsidR="009748B4" w:rsidRDefault="009748B4" w:rsidP="00F14015">
            <w:pPr>
              <w:jc w:val="both"/>
              <w:rPr>
                <w:b/>
                <w:b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53201" w14:textId="77777777" w:rsidR="009748B4" w:rsidRDefault="009748B4" w:rsidP="00F14015">
            <w:pPr>
              <w:jc w:val="both"/>
            </w:pPr>
          </w:p>
        </w:tc>
      </w:tr>
    </w:tbl>
    <w:p w14:paraId="6C6CB868" w14:textId="75C45613" w:rsidR="00F14015" w:rsidRPr="00F14015" w:rsidRDefault="00F14015" w:rsidP="006419FC">
      <w:pPr>
        <w:jc w:val="both"/>
        <w:rPr>
          <w:i/>
          <w:iCs/>
        </w:rPr>
      </w:pPr>
      <w:r w:rsidRPr="00F14015">
        <w:rPr>
          <w:i/>
          <w:iCs/>
        </w:rPr>
        <w:t>L’ensemble des aides e</w:t>
      </w:r>
      <w:r w:rsidR="00F74B45">
        <w:rPr>
          <w:i/>
          <w:iCs/>
        </w:rPr>
        <w:t>st inscrit au plan d’action 202</w:t>
      </w:r>
      <w:r w:rsidR="009748B4">
        <w:rPr>
          <w:i/>
          <w:iCs/>
        </w:rPr>
        <w:t>6</w:t>
      </w:r>
      <w:r>
        <w:rPr>
          <w:i/>
          <w:iCs/>
        </w:rPr>
        <w:t xml:space="preserve"> du Géoparc</w:t>
      </w:r>
      <w:r w:rsidRPr="00F14015">
        <w:rPr>
          <w:i/>
          <w:iCs/>
        </w:rPr>
        <w:t xml:space="preserve"> et financé par le budget statutaire du SIAC (membres </w:t>
      </w:r>
      <w:r>
        <w:rPr>
          <w:i/>
          <w:iCs/>
        </w:rPr>
        <w:t>contribuables</w:t>
      </w:r>
      <w:r w:rsidRPr="00F14015">
        <w:rPr>
          <w:i/>
          <w:iCs/>
        </w:rPr>
        <w:t xml:space="preserve"> : Thonon Agglomération, Communauté de communes du Pays d’Evian et vallée d’Abondance, Communauté de communes du Haut Chablais).</w:t>
      </w:r>
    </w:p>
    <w:p w14:paraId="69165A72" w14:textId="4A9D80AE" w:rsidR="00F14015" w:rsidRPr="00F14015" w:rsidRDefault="00EB209C" w:rsidP="006419FC">
      <w:pPr>
        <w:jc w:val="both"/>
        <w:rPr>
          <w:i/>
          <w:iCs/>
        </w:rPr>
      </w:pPr>
      <w:r>
        <w:rPr>
          <w:i/>
          <w:iCs/>
        </w:rPr>
        <w:t>Les versements du SIAC à</w:t>
      </w:r>
      <w:r w:rsidR="00F14015" w:rsidRPr="00F14015">
        <w:rPr>
          <w:i/>
          <w:iCs/>
        </w:rPr>
        <w:t xml:space="preserve"> l’USMB seront effectués au fur et à mesure de la présentation des factures accompagnées des rapports relatifs aux attend</w:t>
      </w:r>
      <w:r>
        <w:rPr>
          <w:i/>
          <w:iCs/>
        </w:rPr>
        <w:t>u</w:t>
      </w:r>
      <w:r w:rsidR="00F14015" w:rsidRPr="00F14015">
        <w:rPr>
          <w:i/>
          <w:iCs/>
        </w:rPr>
        <w:t xml:space="preserve">s des actions. </w:t>
      </w:r>
    </w:p>
    <w:sectPr w:rsidR="00F14015" w:rsidRPr="00F14015" w:rsidSect="001B3CAA">
      <w:footerReference w:type="default" r:id="rId9"/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1EA9" w14:textId="77777777" w:rsidR="004E49A3" w:rsidRDefault="004E49A3" w:rsidP="00F14015">
      <w:pPr>
        <w:spacing w:after="0" w:line="240" w:lineRule="auto"/>
      </w:pPr>
      <w:r>
        <w:separator/>
      </w:r>
    </w:p>
  </w:endnote>
  <w:endnote w:type="continuationSeparator" w:id="0">
    <w:p w14:paraId="1A6C8081" w14:textId="77777777" w:rsidR="004E49A3" w:rsidRDefault="004E49A3" w:rsidP="00F14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977650"/>
      <w:docPartObj>
        <w:docPartGallery w:val="Page Numbers (Bottom of Page)"/>
        <w:docPartUnique/>
      </w:docPartObj>
    </w:sdtPr>
    <w:sdtEndPr/>
    <w:sdtContent>
      <w:p w14:paraId="3B9A7482" w14:textId="3E7EDD68" w:rsidR="00E06C27" w:rsidRDefault="00E06C2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AF7">
          <w:rPr>
            <w:noProof/>
          </w:rPr>
          <w:t>3</w:t>
        </w:r>
        <w:r>
          <w:fldChar w:fldCharType="end"/>
        </w:r>
      </w:p>
    </w:sdtContent>
  </w:sdt>
  <w:p w14:paraId="4AA5F7BB" w14:textId="77777777" w:rsidR="00E06C27" w:rsidRDefault="00E06C2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7A1E" w14:textId="77777777" w:rsidR="004E49A3" w:rsidRDefault="004E49A3" w:rsidP="00F14015">
      <w:pPr>
        <w:spacing w:after="0" w:line="240" w:lineRule="auto"/>
      </w:pPr>
      <w:r>
        <w:separator/>
      </w:r>
    </w:p>
  </w:footnote>
  <w:footnote w:type="continuationSeparator" w:id="0">
    <w:p w14:paraId="6DBA619E" w14:textId="77777777" w:rsidR="004E49A3" w:rsidRDefault="004E49A3" w:rsidP="00F14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5AD2"/>
    <w:multiLevelType w:val="multilevel"/>
    <w:tmpl w:val="DA56B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CF13B1"/>
    <w:multiLevelType w:val="hybridMultilevel"/>
    <w:tmpl w:val="55E6D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424FB"/>
    <w:multiLevelType w:val="multilevel"/>
    <w:tmpl w:val="B966EC3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3973F33"/>
    <w:multiLevelType w:val="hybridMultilevel"/>
    <w:tmpl w:val="D1A8A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E5ECC"/>
    <w:multiLevelType w:val="hybridMultilevel"/>
    <w:tmpl w:val="0950A5FC"/>
    <w:lvl w:ilvl="0" w:tplc="A73425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5359"/>
    <w:multiLevelType w:val="hybridMultilevel"/>
    <w:tmpl w:val="8084E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5422A"/>
    <w:multiLevelType w:val="hybridMultilevel"/>
    <w:tmpl w:val="FD0099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F05AA"/>
    <w:multiLevelType w:val="hybridMultilevel"/>
    <w:tmpl w:val="FD0099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564165">
    <w:abstractNumId w:val="7"/>
  </w:num>
  <w:num w:numId="2" w16cid:durableId="1892033147">
    <w:abstractNumId w:val="0"/>
  </w:num>
  <w:num w:numId="3" w16cid:durableId="1461343246">
    <w:abstractNumId w:val="6"/>
  </w:num>
  <w:num w:numId="4" w16cid:durableId="1231423544">
    <w:abstractNumId w:val="5"/>
  </w:num>
  <w:num w:numId="5" w16cid:durableId="897010754">
    <w:abstractNumId w:val="3"/>
  </w:num>
  <w:num w:numId="6" w16cid:durableId="349257495">
    <w:abstractNumId w:val="4"/>
  </w:num>
  <w:num w:numId="7" w16cid:durableId="1739281817">
    <w:abstractNumId w:val="1"/>
  </w:num>
  <w:num w:numId="8" w16cid:durableId="1628663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C"/>
    <w:rsid w:val="00020A6B"/>
    <w:rsid w:val="00043884"/>
    <w:rsid w:val="00054F8C"/>
    <w:rsid w:val="00063710"/>
    <w:rsid w:val="00072667"/>
    <w:rsid w:val="000C6C15"/>
    <w:rsid w:val="000E1C4C"/>
    <w:rsid w:val="000E6A02"/>
    <w:rsid w:val="001375CA"/>
    <w:rsid w:val="00143648"/>
    <w:rsid w:val="00155E24"/>
    <w:rsid w:val="00167AF7"/>
    <w:rsid w:val="001769E1"/>
    <w:rsid w:val="001A4F98"/>
    <w:rsid w:val="001B3CAA"/>
    <w:rsid w:val="001F0B7A"/>
    <w:rsid w:val="00206BFA"/>
    <w:rsid w:val="002F0B9B"/>
    <w:rsid w:val="00350462"/>
    <w:rsid w:val="003B4E62"/>
    <w:rsid w:val="003B58B0"/>
    <w:rsid w:val="003B59DF"/>
    <w:rsid w:val="003C731B"/>
    <w:rsid w:val="00404737"/>
    <w:rsid w:val="00411636"/>
    <w:rsid w:val="00412EC0"/>
    <w:rsid w:val="00436E0D"/>
    <w:rsid w:val="004526E0"/>
    <w:rsid w:val="004632BE"/>
    <w:rsid w:val="004635A9"/>
    <w:rsid w:val="00463D65"/>
    <w:rsid w:val="004674BE"/>
    <w:rsid w:val="0047644D"/>
    <w:rsid w:val="00480228"/>
    <w:rsid w:val="00485CE6"/>
    <w:rsid w:val="00486412"/>
    <w:rsid w:val="00486522"/>
    <w:rsid w:val="004C53A3"/>
    <w:rsid w:val="004E49A3"/>
    <w:rsid w:val="00513F40"/>
    <w:rsid w:val="0052485B"/>
    <w:rsid w:val="00534E70"/>
    <w:rsid w:val="00552336"/>
    <w:rsid w:val="00563662"/>
    <w:rsid w:val="005E2606"/>
    <w:rsid w:val="006114A6"/>
    <w:rsid w:val="0063638C"/>
    <w:rsid w:val="006419FC"/>
    <w:rsid w:val="006A6ECE"/>
    <w:rsid w:val="006B18E0"/>
    <w:rsid w:val="006D6F23"/>
    <w:rsid w:val="006F0946"/>
    <w:rsid w:val="00755D80"/>
    <w:rsid w:val="00762981"/>
    <w:rsid w:val="00770AC8"/>
    <w:rsid w:val="0077734F"/>
    <w:rsid w:val="007856D7"/>
    <w:rsid w:val="007A76B7"/>
    <w:rsid w:val="007D00AF"/>
    <w:rsid w:val="007F56AC"/>
    <w:rsid w:val="00846B73"/>
    <w:rsid w:val="008A6CEE"/>
    <w:rsid w:val="008C00A6"/>
    <w:rsid w:val="008C256C"/>
    <w:rsid w:val="008C55C6"/>
    <w:rsid w:val="008D6B34"/>
    <w:rsid w:val="008E16BC"/>
    <w:rsid w:val="008E4D15"/>
    <w:rsid w:val="00916A7D"/>
    <w:rsid w:val="00917AC6"/>
    <w:rsid w:val="00957AD1"/>
    <w:rsid w:val="0096693A"/>
    <w:rsid w:val="009748B4"/>
    <w:rsid w:val="00983413"/>
    <w:rsid w:val="00987648"/>
    <w:rsid w:val="009A4845"/>
    <w:rsid w:val="009C70BF"/>
    <w:rsid w:val="00A011E9"/>
    <w:rsid w:val="00A2189A"/>
    <w:rsid w:val="00A21BD0"/>
    <w:rsid w:val="00A263B9"/>
    <w:rsid w:val="00A31F08"/>
    <w:rsid w:val="00A4792F"/>
    <w:rsid w:val="00A56D6C"/>
    <w:rsid w:val="00A77228"/>
    <w:rsid w:val="00A82E13"/>
    <w:rsid w:val="00A83298"/>
    <w:rsid w:val="00AA0FED"/>
    <w:rsid w:val="00B00EEC"/>
    <w:rsid w:val="00B03CF9"/>
    <w:rsid w:val="00B168A3"/>
    <w:rsid w:val="00B25D24"/>
    <w:rsid w:val="00B519AF"/>
    <w:rsid w:val="00B64782"/>
    <w:rsid w:val="00BC69F3"/>
    <w:rsid w:val="00BD6B73"/>
    <w:rsid w:val="00BE327A"/>
    <w:rsid w:val="00BF0922"/>
    <w:rsid w:val="00BF1EF0"/>
    <w:rsid w:val="00BF2066"/>
    <w:rsid w:val="00C470BF"/>
    <w:rsid w:val="00C66023"/>
    <w:rsid w:val="00C66CCC"/>
    <w:rsid w:val="00C75744"/>
    <w:rsid w:val="00C7728C"/>
    <w:rsid w:val="00C94B95"/>
    <w:rsid w:val="00C972CB"/>
    <w:rsid w:val="00CB10F9"/>
    <w:rsid w:val="00CD575B"/>
    <w:rsid w:val="00CE0788"/>
    <w:rsid w:val="00CF3A8D"/>
    <w:rsid w:val="00D119DE"/>
    <w:rsid w:val="00D47155"/>
    <w:rsid w:val="00D523E1"/>
    <w:rsid w:val="00D56854"/>
    <w:rsid w:val="00D603EF"/>
    <w:rsid w:val="00D67A51"/>
    <w:rsid w:val="00D76AD5"/>
    <w:rsid w:val="00D911D0"/>
    <w:rsid w:val="00DD3743"/>
    <w:rsid w:val="00DD7A47"/>
    <w:rsid w:val="00E06C27"/>
    <w:rsid w:val="00E12CD5"/>
    <w:rsid w:val="00E5083B"/>
    <w:rsid w:val="00E82649"/>
    <w:rsid w:val="00E85D66"/>
    <w:rsid w:val="00E93DF6"/>
    <w:rsid w:val="00EA2D10"/>
    <w:rsid w:val="00EB209C"/>
    <w:rsid w:val="00EF17B1"/>
    <w:rsid w:val="00F14015"/>
    <w:rsid w:val="00F34FFC"/>
    <w:rsid w:val="00F56A8C"/>
    <w:rsid w:val="00F74B45"/>
    <w:rsid w:val="00F80C10"/>
    <w:rsid w:val="00F81CF4"/>
    <w:rsid w:val="00F9427D"/>
    <w:rsid w:val="00FA5961"/>
    <w:rsid w:val="00FB4028"/>
    <w:rsid w:val="00FB6E69"/>
    <w:rsid w:val="00FC11EB"/>
    <w:rsid w:val="00FD074B"/>
    <w:rsid w:val="00FD23E7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116C0"/>
  <w15:chartTrackingRefBased/>
  <w15:docId w15:val="{261E4131-E195-4B3F-A727-AA53331F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88"/>
  </w:style>
  <w:style w:type="paragraph" w:styleId="Titre1">
    <w:name w:val="heading 1"/>
    <w:basedOn w:val="Normal"/>
    <w:next w:val="Normal"/>
    <w:link w:val="Titre1Car"/>
    <w:uiPriority w:val="9"/>
    <w:qFormat/>
    <w:rsid w:val="006419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419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6419F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6419F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6419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419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arquedecommentaire">
    <w:name w:val="annotation reference"/>
    <w:rsid w:val="006419FC"/>
    <w:rPr>
      <w:sz w:val="18"/>
      <w:szCs w:val="18"/>
    </w:rPr>
  </w:style>
  <w:style w:type="paragraph" w:styleId="Commentaire">
    <w:name w:val="annotation text"/>
    <w:basedOn w:val="Normal"/>
    <w:link w:val="CommentaireCar"/>
    <w:rsid w:val="0064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aireCar">
    <w:name w:val="Commentaire Car"/>
    <w:basedOn w:val="Policepardfaut"/>
    <w:link w:val="Commentaire"/>
    <w:rsid w:val="0064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sdetexte2">
    <w:name w:val="Body Text 2"/>
    <w:basedOn w:val="Normal"/>
    <w:link w:val="Corpsdetexte2Car"/>
    <w:rsid w:val="00755D8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755D80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2485B"/>
    <w:pPr>
      <w:ind w:left="720"/>
      <w:contextualSpacing/>
    </w:pPr>
  </w:style>
  <w:style w:type="table" w:styleId="Grilledutableau">
    <w:name w:val="Table Grid"/>
    <w:basedOn w:val="TableauNormal"/>
    <w:uiPriority w:val="39"/>
    <w:rsid w:val="0007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F14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14015"/>
  </w:style>
  <w:style w:type="paragraph" w:styleId="Rvision">
    <w:name w:val="Revision"/>
    <w:hidden/>
    <w:uiPriority w:val="99"/>
    <w:semiHidden/>
    <w:rsid w:val="004674BE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74BE"/>
    <w:pPr>
      <w:spacing w:after="160"/>
    </w:pPr>
    <w:rPr>
      <w:rFonts w:asciiTheme="minorHAnsi" w:eastAsiaTheme="minorHAnsi" w:hAnsiTheme="minorHAnsi" w:cstheme="minorBidi"/>
      <w:b/>
      <w:bCs/>
      <w:sz w:val="20"/>
      <w:szCs w:val="20"/>
      <w:lang w:val="fr-FR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74B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D5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5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BC115-900F-4961-91EA-0CDD9716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1870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Coorgéopark SIAC</dc:creator>
  <cp:keywords/>
  <dc:description/>
  <cp:lastModifiedBy>Sophie JUSTICE</cp:lastModifiedBy>
  <cp:revision>5</cp:revision>
  <dcterms:created xsi:type="dcterms:W3CDTF">2026-02-23T16:19:00Z</dcterms:created>
  <dcterms:modified xsi:type="dcterms:W3CDTF">2026-02-24T08:45:00Z</dcterms:modified>
</cp:coreProperties>
</file>